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B45" w:rsidRPr="00907491" w:rsidRDefault="00D02B45" w:rsidP="00D02B4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МОУ «Милославская школа»</w:t>
      </w:r>
    </w:p>
    <w:p w:rsidR="00D02B45" w:rsidRDefault="00D02B45" w:rsidP="00D02B45">
      <w:pPr>
        <w:spacing w:after="0"/>
        <w:rPr>
          <w:rFonts w:ascii="Times New Roman" w:hAnsi="Times New Roman"/>
          <w:sz w:val="24"/>
          <w:szCs w:val="24"/>
        </w:rPr>
      </w:pPr>
    </w:p>
    <w:p w:rsidR="00D02B45" w:rsidRDefault="00D02B45" w:rsidP="00D02B45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Рассмотрена и одобрена                                                                                                                             УТВЕРЖДАЮ:</w:t>
      </w:r>
    </w:p>
    <w:p w:rsidR="00D02B45" w:rsidRDefault="00D02B45" w:rsidP="00D02B45">
      <w:pPr>
        <w:tabs>
          <w:tab w:val="left" w:pos="984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заседании методического</w:t>
      </w:r>
      <w:r>
        <w:rPr>
          <w:rFonts w:ascii="Times New Roman" w:hAnsi="Times New Roman"/>
          <w:sz w:val="24"/>
          <w:szCs w:val="24"/>
        </w:rPr>
        <w:tab/>
        <w:t xml:space="preserve">               И.о</w:t>
      </w:r>
      <w:proofErr w:type="gramStart"/>
      <w:r>
        <w:rPr>
          <w:rFonts w:ascii="Times New Roman" w:hAnsi="Times New Roman"/>
          <w:sz w:val="24"/>
          <w:szCs w:val="24"/>
        </w:rPr>
        <w:t>.д</w:t>
      </w:r>
      <w:proofErr w:type="gramEnd"/>
      <w:r>
        <w:rPr>
          <w:rFonts w:ascii="Times New Roman" w:hAnsi="Times New Roman"/>
          <w:sz w:val="24"/>
          <w:szCs w:val="24"/>
        </w:rPr>
        <w:t>иректора школы__________________</w:t>
      </w:r>
    </w:p>
    <w:p w:rsidR="00D02B45" w:rsidRDefault="00D02B45" w:rsidP="00D02B45">
      <w:pPr>
        <w:tabs>
          <w:tab w:val="left" w:pos="984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совета школы      </w:t>
      </w:r>
      <w:r>
        <w:rPr>
          <w:rFonts w:ascii="Times New Roman" w:hAnsi="Times New Roman"/>
          <w:sz w:val="24"/>
          <w:szCs w:val="24"/>
        </w:rPr>
        <w:tab/>
        <w:t xml:space="preserve">               Е.А.Нежданова</w:t>
      </w:r>
    </w:p>
    <w:p w:rsidR="00D02B45" w:rsidRDefault="00D02B45" w:rsidP="00D02B45">
      <w:pPr>
        <w:tabs>
          <w:tab w:val="left" w:pos="984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«_________»__________2023 г.</w:t>
      </w:r>
    </w:p>
    <w:p w:rsidR="00D02B45" w:rsidRDefault="00D02B45" w:rsidP="00D02B45">
      <w:pPr>
        <w:tabs>
          <w:tab w:val="left" w:pos="984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Председатель М. С. </w:t>
      </w:r>
    </w:p>
    <w:p w:rsidR="00D02B45" w:rsidRDefault="00D02B45" w:rsidP="00D02B45">
      <w:pPr>
        <w:tabs>
          <w:tab w:val="left" w:pos="984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D02B45" w:rsidRDefault="00D02B45" w:rsidP="00D02B45">
      <w:pPr>
        <w:tabs>
          <w:tab w:val="left" w:pos="984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</w:t>
      </w:r>
      <w:r>
        <w:rPr>
          <w:rFonts w:ascii="Times New Roman" w:hAnsi="Times New Roman"/>
          <w:sz w:val="24"/>
          <w:szCs w:val="24"/>
        </w:rPr>
        <w:tab/>
        <w:t xml:space="preserve">        </w:t>
      </w:r>
    </w:p>
    <w:p w:rsidR="00D02B45" w:rsidRDefault="00D02B45" w:rsidP="00D02B45">
      <w:pPr>
        <w:tabs>
          <w:tab w:val="left" w:pos="984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№___</w:t>
      </w:r>
    </w:p>
    <w:p w:rsidR="00D02B45" w:rsidRPr="00907491" w:rsidRDefault="00D02B45" w:rsidP="00D02B45">
      <w:pPr>
        <w:tabs>
          <w:tab w:val="left" w:pos="984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«___»_____________  _2023 г</w:t>
      </w:r>
    </w:p>
    <w:p w:rsidR="00D02B45" w:rsidRPr="00907491" w:rsidRDefault="00D02B45" w:rsidP="00D02B45">
      <w:pPr>
        <w:spacing w:after="0"/>
        <w:rPr>
          <w:rFonts w:ascii="Times New Roman" w:hAnsi="Times New Roman"/>
          <w:sz w:val="24"/>
          <w:szCs w:val="24"/>
        </w:rPr>
      </w:pPr>
    </w:p>
    <w:p w:rsidR="00D02B45" w:rsidRPr="00907491" w:rsidRDefault="00D02B45" w:rsidP="00D02B45">
      <w:pPr>
        <w:spacing w:after="0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Рассмотрена</w:t>
      </w:r>
      <w:proofErr w:type="gramEnd"/>
      <w:r>
        <w:rPr>
          <w:rFonts w:ascii="Times New Roman" w:hAnsi="Times New Roman"/>
          <w:sz w:val="24"/>
          <w:szCs w:val="24"/>
        </w:rPr>
        <w:t xml:space="preserve"> а </w:t>
      </w:r>
      <w:r w:rsidRPr="00907491">
        <w:rPr>
          <w:rFonts w:ascii="Times New Roman" w:hAnsi="Times New Roman"/>
          <w:sz w:val="24"/>
          <w:szCs w:val="24"/>
        </w:rPr>
        <w:t>на заседании</w:t>
      </w:r>
    </w:p>
    <w:p w:rsidR="00D02B45" w:rsidRPr="00907491" w:rsidRDefault="00D02B45" w:rsidP="00D02B4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907491">
        <w:rPr>
          <w:rFonts w:ascii="Times New Roman" w:hAnsi="Times New Roman"/>
          <w:sz w:val="24"/>
          <w:szCs w:val="24"/>
        </w:rPr>
        <w:t>едагогического совета</w:t>
      </w:r>
    </w:p>
    <w:p w:rsidR="00D02B45" w:rsidRPr="00907491" w:rsidRDefault="00D02B45" w:rsidP="00D02B45">
      <w:pPr>
        <w:spacing w:after="0"/>
        <w:rPr>
          <w:rFonts w:ascii="Times New Roman" w:hAnsi="Times New Roman"/>
          <w:sz w:val="24"/>
          <w:szCs w:val="24"/>
        </w:rPr>
      </w:pPr>
      <w:r w:rsidRPr="00907491">
        <w:rPr>
          <w:rFonts w:ascii="Times New Roman" w:hAnsi="Times New Roman"/>
          <w:sz w:val="24"/>
          <w:szCs w:val="24"/>
        </w:rPr>
        <w:t xml:space="preserve">Протокол №__________ </w:t>
      </w:r>
    </w:p>
    <w:p w:rsidR="00D02B45" w:rsidRDefault="00D02B45" w:rsidP="00D02B45">
      <w:pPr>
        <w:spacing w:after="0"/>
        <w:rPr>
          <w:rFonts w:ascii="Times New Roman" w:hAnsi="Times New Roman"/>
          <w:sz w:val="24"/>
          <w:szCs w:val="24"/>
        </w:rPr>
      </w:pPr>
      <w:r w:rsidRPr="00907491">
        <w:rPr>
          <w:rFonts w:ascii="Times New Roman" w:hAnsi="Times New Roman"/>
          <w:sz w:val="24"/>
          <w:szCs w:val="24"/>
        </w:rPr>
        <w:t>от «_</w:t>
      </w:r>
      <w:r>
        <w:rPr>
          <w:rFonts w:ascii="Times New Roman" w:hAnsi="Times New Roman"/>
          <w:sz w:val="24"/>
          <w:szCs w:val="24"/>
        </w:rPr>
        <w:t>____» _____________________ 2023</w:t>
      </w:r>
      <w:r w:rsidRPr="00907491">
        <w:rPr>
          <w:rFonts w:ascii="Times New Roman" w:hAnsi="Times New Roman"/>
          <w:sz w:val="24"/>
          <w:szCs w:val="24"/>
        </w:rPr>
        <w:t>г.</w:t>
      </w:r>
    </w:p>
    <w:p w:rsidR="00D02B45" w:rsidRDefault="00D02B45" w:rsidP="00D02B45">
      <w:pPr>
        <w:spacing w:after="0"/>
        <w:rPr>
          <w:rFonts w:ascii="Times New Roman" w:hAnsi="Times New Roman"/>
          <w:sz w:val="24"/>
          <w:szCs w:val="24"/>
        </w:rPr>
      </w:pPr>
    </w:p>
    <w:p w:rsidR="00D02B45" w:rsidRDefault="00D02B45" w:rsidP="00D02B45">
      <w:pPr>
        <w:spacing w:after="0"/>
        <w:rPr>
          <w:rFonts w:ascii="Times New Roman" w:hAnsi="Times New Roman"/>
          <w:sz w:val="24"/>
          <w:szCs w:val="24"/>
        </w:rPr>
      </w:pPr>
    </w:p>
    <w:p w:rsidR="00D02B45" w:rsidRPr="00907491" w:rsidRDefault="00D02B45" w:rsidP="00D02B45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D02B45" w:rsidRPr="001E60DF" w:rsidRDefault="00D02B45" w:rsidP="00D02B45">
      <w:pPr>
        <w:spacing w:after="0"/>
        <w:jc w:val="center"/>
        <w:rPr>
          <w:rFonts w:ascii="Times New Roman" w:hAnsi="Times New Roman"/>
          <w:sz w:val="32"/>
          <w:szCs w:val="24"/>
        </w:rPr>
      </w:pPr>
      <w:r w:rsidRPr="001E60DF">
        <w:rPr>
          <w:rFonts w:ascii="Times New Roman" w:hAnsi="Times New Roman"/>
          <w:sz w:val="32"/>
          <w:szCs w:val="24"/>
        </w:rPr>
        <w:t>Рабочая программа</w:t>
      </w:r>
    </w:p>
    <w:p w:rsidR="00D02B45" w:rsidRPr="001E60DF" w:rsidRDefault="00D02B45" w:rsidP="00D02B45">
      <w:pPr>
        <w:spacing w:after="0"/>
        <w:jc w:val="center"/>
        <w:rPr>
          <w:rFonts w:ascii="Times New Roman" w:hAnsi="Times New Roman"/>
          <w:sz w:val="32"/>
          <w:szCs w:val="24"/>
        </w:rPr>
      </w:pPr>
      <w:r>
        <w:rPr>
          <w:rFonts w:ascii="Times New Roman" w:hAnsi="Times New Roman"/>
          <w:sz w:val="32"/>
          <w:szCs w:val="24"/>
        </w:rPr>
        <w:t xml:space="preserve">внеурочной деятельности </w:t>
      </w:r>
      <w:r w:rsidRPr="001E60DF">
        <w:rPr>
          <w:rFonts w:ascii="Times New Roman" w:hAnsi="Times New Roman"/>
          <w:sz w:val="32"/>
          <w:szCs w:val="24"/>
        </w:rPr>
        <w:t xml:space="preserve"> </w:t>
      </w:r>
      <w:r>
        <w:rPr>
          <w:rFonts w:ascii="Times New Roman" w:hAnsi="Times New Roman"/>
          <w:sz w:val="32"/>
          <w:szCs w:val="24"/>
        </w:rPr>
        <w:t>по курсу</w:t>
      </w:r>
      <w:r w:rsidRPr="001E60DF">
        <w:rPr>
          <w:rFonts w:ascii="Times New Roman" w:hAnsi="Times New Roman"/>
          <w:sz w:val="32"/>
          <w:szCs w:val="24"/>
        </w:rPr>
        <w:t xml:space="preserve"> </w:t>
      </w:r>
      <w:r>
        <w:rPr>
          <w:rFonts w:ascii="Times New Roman" w:hAnsi="Times New Roman"/>
          <w:sz w:val="32"/>
          <w:szCs w:val="24"/>
        </w:rPr>
        <w:t xml:space="preserve">«Грамотный читатель» в </w:t>
      </w:r>
      <w:proofErr w:type="gramStart"/>
      <w:r>
        <w:rPr>
          <w:rFonts w:ascii="Times New Roman" w:hAnsi="Times New Roman"/>
          <w:sz w:val="32"/>
          <w:szCs w:val="24"/>
        </w:rPr>
        <w:t>4</w:t>
      </w:r>
      <w:proofErr w:type="gramEnd"/>
      <w:r w:rsidRPr="001E60DF">
        <w:rPr>
          <w:rFonts w:ascii="Times New Roman" w:hAnsi="Times New Roman"/>
          <w:sz w:val="32"/>
          <w:szCs w:val="24"/>
        </w:rPr>
        <w:t xml:space="preserve"> </w:t>
      </w:r>
      <w:r>
        <w:rPr>
          <w:rFonts w:ascii="Times New Roman" w:hAnsi="Times New Roman"/>
          <w:sz w:val="32"/>
          <w:szCs w:val="24"/>
        </w:rPr>
        <w:t xml:space="preserve">а </w:t>
      </w:r>
      <w:r w:rsidRPr="001E60DF">
        <w:rPr>
          <w:rFonts w:ascii="Times New Roman" w:hAnsi="Times New Roman"/>
          <w:sz w:val="32"/>
          <w:szCs w:val="24"/>
        </w:rPr>
        <w:t>классе</w:t>
      </w:r>
    </w:p>
    <w:p w:rsidR="00D02B45" w:rsidRDefault="00D02B45" w:rsidP="00D02B45">
      <w:pPr>
        <w:spacing w:after="0"/>
        <w:jc w:val="center"/>
        <w:rPr>
          <w:rFonts w:ascii="Times New Roman" w:hAnsi="Times New Roman"/>
          <w:sz w:val="32"/>
          <w:szCs w:val="24"/>
        </w:rPr>
      </w:pPr>
      <w:r w:rsidRPr="001E60DF">
        <w:rPr>
          <w:rFonts w:ascii="Times New Roman" w:hAnsi="Times New Roman"/>
          <w:sz w:val="32"/>
          <w:szCs w:val="24"/>
        </w:rPr>
        <w:t>на 202</w:t>
      </w:r>
      <w:r>
        <w:rPr>
          <w:rFonts w:ascii="Times New Roman" w:hAnsi="Times New Roman"/>
          <w:sz w:val="32"/>
          <w:szCs w:val="24"/>
        </w:rPr>
        <w:t>3</w:t>
      </w:r>
      <w:r w:rsidRPr="001E60DF">
        <w:rPr>
          <w:rFonts w:ascii="Times New Roman" w:hAnsi="Times New Roman"/>
          <w:sz w:val="32"/>
          <w:szCs w:val="24"/>
        </w:rPr>
        <w:t xml:space="preserve"> – 202</w:t>
      </w:r>
      <w:r>
        <w:rPr>
          <w:rFonts w:ascii="Times New Roman" w:hAnsi="Times New Roman"/>
          <w:sz w:val="32"/>
          <w:szCs w:val="24"/>
        </w:rPr>
        <w:t>4</w:t>
      </w:r>
      <w:r w:rsidRPr="001E60DF">
        <w:rPr>
          <w:rFonts w:ascii="Times New Roman" w:hAnsi="Times New Roman"/>
          <w:sz w:val="32"/>
          <w:szCs w:val="24"/>
        </w:rPr>
        <w:t xml:space="preserve"> учебный год</w:t>
      </w:r>
    </w:p>
    <w:p w:rsidR="00D02B45" w:rsidRPr="001E60DF" w:rsidRDefault="00D02B45" w:rsidP="00D02B45">
      <w:pPr>
        <w:spacing w:after="0"/>
        <w:jc w:val="center"/>
        <w:rPr>
          <w:rFonts w:ascii="Times New Roman" w:hAnsi="Times New Roman"/>
          <w:sz w:val="32"/>
          <w:szCs w:val="24"/>
        </w:rPr>
      </w:pPr>
    </w:p>
    <w:p w:rsidR="00D02B45" w:rsidRDefault="00D02B45" w:rsidP="00D02B45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D02B45" w:rsidRDefault="00D02B45" w:rsidP="00D02B45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D02B45" w:rsidRDefault="00D02B45" w:rsidP="00D02B45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Составитель:</w:t>
      </w:r>
    </w:p>
    <w:p w:rsidR="00D02B45" w:rsidRDefault="00D02B45" w:rsidP="00D02B45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учитель начальных классов  (первая квалификационная категория)</w:t>
      </w:r>
    </w:p>
    <w:p w:rsidR="00D02B45" w:rsidRDefault="00D02B45" w:rsidP="00D02B45">
      <w:pPr>
        <w:spacing w:after="0"/>
        <w:jc w:val="righ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Балябина</w:t>
      </w:r>
      <w:proofErr w:type="spellEnd"/>
      <w:r>
        <w:rPr>
          <w:rFonts w:ascii="Times New Roman" w:hAnsi="Times New Roman"/>
          <w:sz w:val="24"/>
          <w:szCs w:val="24"/>
        </w:rPr>
        <w:t xml:space="preserve"> Т.И. </w:t>
      </w:r>
    </w:p>
    <w:p w:rsidR="00D02B45" w:rsidRPr="00907491" w:rsidRDefault="00D02B45" w:rsidP="00D02B45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D02B45" w:rsidRDefault="00D02B45" w:rsidP="00D02B45">
      <w:pPr>
        <w:spacing w:after="0"/>
        <w:rPr>
          <w:rFonts w:ascii="Times New Roman" w:hAnsi="Times New Roman"/>
          <w:sz w:val="24"/>
          <w:szCs w:val="24"/>
        </w:rPr>
      </w:pPr>
    </w:p>
    <w:p w:rsidR="00D02B45" w:rsidRPr="001E60DF" w:rsidRDefault="00D02B45" w:rsidP="00D02B4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п. Милославское, 2023 г</w:t>
      </w:r>
    </w:p>
    <w:p w:rsidR="00D02B45" w:rsidRDefault="00D02B45" w:rsidP="00EC632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072F5" w:rsidRPr="000C52DD" w:rsidRDefault="00E072F5" w:rsidP="00EC6322">
      <w:pPr>
        <w:pStyle w:val="ab"/>
        <w:numPr>
          <w:ilvl w:val="0"/>
          <w:numId w:val="17"/>
        </w:num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4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Пояснительная записка </w:t>
      </w:r>
      <w:r w:rsidRPr="000C52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 программе</w:t>
      </w:r>
    </w:p>
    <w:p w:rsidR="00E072F5" w:rsidRPr="000C52DD" w:rsidRDefault="00E072F5" w:rsidP="00E072F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2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курса внеурочной деятельности «Грамотный читатель».</w:t>
      </w:r>
    </w:p>
    <w:p w:rsidR="000D438F" w:rsidRPr="000C52DD" w:rsidRDefault="000D438F" w:rsidP="000D43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52DD">
        <w:rPr>
          <w:rFonts w:ascii="Times New Roman" w:hAnsi="Times New Roman" w:cs="Times New Roman"/>
          <w:sz w:val="24"/>
          <w:szCs w:val="24"/>
        </w:rPr>
        <w:t>Рабочая программа данного учебного курса внеурочной деятельности разработана в соответствии с требованиями:</w:t>
      </w:r>
    </w:p>
    <w:p w:rsidR="000D438F" w:rsidRPr="000C52DD" w:rsidRDefault="000D438F" w:rsidP="000D438F">
      <w:pPr>
        <w:pStyle w:val="ab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2DD">
        <w:rPr>
          <w:rFonts w:ascii="Times New Roman" w:hAnsi="Times New Roman" w:cs="Times New Roman"/>
          <w:sz w:val="24"/>
          <w:szCs w:val="24"/>
        </w:rPr>
        <w:t>Федерального закона от 29.12.2012 № 273 «Об образовании в Российской Федерации»;</w:t>
      </w:r>
    </w:p>
    <w:p w:rsidR="000D438F" w:rsidRPr="000C52DD" w:rsidRDefault="000D438F" w:rsidP="000D438F">
      <w:pPr>
        <w:pStyle w:val="ab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2DD">
        <w:rPr>
          <w:rFonts w:ascii="Times New Roman" w:hAnsi="Times New Roman" w:cs="Times New Roman"/>
          <w:sz w:val="24"/>
          <w:szCs w:val="24"/>
        </w:rPr>
        <w:t xml:space="preserve">Приказа </w:t>
      </w:r>
      <w:proofErr w:type="spellStart"/>
      <w:r w:rsidRPr="000C52DD"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 w:rsidRPr="000C52DD">
        <w:rPr>
          <w:rFonts w:ascii="Times New Roman" w:hAnsi="Times New Roman" w:cs="Times New Roman"/>
          <w:sz w:val="24"/>
          <w:szCs w:val="24"/>
        </w:rPr>
        <w:t xml:space="preserve"> от 31.05.2021 № 286 «Об утверждении федерального государственного образовательного стандарта начального общего образования»;</w:t>
      </w:r>
    </w:p>
    <w:p w:rsidR="000D438F" w:rsidRPr="000C52DD" w:rsidRDefault="000D438F" w:rsidP="000D438F">
      <w:pPr>
        <w:pStyle w:val="ab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2DD">
        <w:rPr>
          <w:rFonts w:ascii="Times New Roman" w:hAnsi="Times New Roman" w:cs="Times New Roman"/>
          <w:sz w:val="24"/>
          <w:szCs w:val="24"/>
        </w:rPr>
        <w:t xml:space="preserve">Методических рекомендаций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деятельности, направленных письмом </w:t>
      </w:r>
      <w:proofErr w:type="spellStart"/>
      <w:r w:rsidRPr="000C52DD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0C52DD">
        <w:rPr>
          <w:rFonts w:ascii="Times New Roman" w:hAnsi="Times New Roman" w:cs="Times New Roman"/>
          <w:sz w:val="24"/>
          <w:szCs w:val="24"/>
        </w:rPr>
        <w:t xml:space="preserve"> от 18.08.2017 № 09-1672;</w:t>
      </w:r>
    </w:p>
    <w:p w:rsidR="000D438F" w:rsidRPr="000C52DD" w:rsidRDefault="000D438F" w:rsidP="000D438F">
      <w:pPr>
        <w:pStyle w:val="ab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2DD">
        <w:rPr>
          <w:rFonts w:ascii="Times New Roman" w:hAnsi="Times New Roman" w:cs="Times New Roman"/>
          <w:sz w:val="24"/>
          <w:szCs w:val="24"/>
        </w:rPr>
        <w:t>Стратегии развития воспитания в Российской Федерации на период до 2025 года, утвержденной распоряжением Правительства от 29.05.2015 № 996-р; СП 2.4.3648-20;</w:t>
      </w:r>
    </w:p>
    <w:p w:rsidR="000D438F" w:rsidRPr="000C52DD" w:rsidRDefault="000D438F" w:rsidP="000D438F">
      <w:pPr>
        <w:pStyle w:val="ab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2DD">
        <w:rPr>
          <w:rFonts w:ascii="Times New Roman" w:hAnsi="Times New Roman" w:cs="Times New Roman"/>
          <w:sz w:val="24"/>
          <w:szCs w:val="24"/>
        </w:rPr>
        <w:t xml:space="preserve">основной образовательной программы НОО. </w:t>
      </w:r>
    </w:p>
    <w:p w:rsidR="000D438F" w:rsidRPr="000C52DD" w:rsidRDefault="000D438F" w:rsidP="000D438F">
      <w:pPr>
        <w:pStyle w:val="ab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Примерной основной образовательной программой начального общего образования (ПООП НОО) на основе программы </w:t>
      </w:r>
      <w:proofErr w:type="gramStart"/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Антошина</w:t>
      </w:r>
      <w:proofErr w:type="gramEnd"/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М.К. «Грамотный читатель. Обучение смысловому чтению.1-4 классы», М.: Просвещение, 2019.</w:t>
      </w:r>
    </w:p>
    <w:p w:rsidR="000D438F" w:rsidRPr="000C52DD" w:rsidRDefault="000D438F" w:rsidP="000D43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2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Методическое обеспечение курса.</w:t>
      </w:r>
    </w:p>
    <w:p w:rsidR="000D438F" w:rsidRPr="000C52DD" w:rsidRDefault="000D438F" w:rsidP="000D43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2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1. </w:t>
      </w:r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Грамотный читатель. Обучение смысловому чтению. </w:t>
      </w:r>
      <w:proofErr w:type="spellStart"/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Аудиоприложение</w:t>
      </w:r>
      <w:proofErr w:type="spellEnd"/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3-4 классы (</w:t>
      </w:r>
      <w:proofErr w:type="gramStart"/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Антошин</w:t>
      </w:r>
      <w:proofErr w:type="gramEnd"/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М. К.)</w:t>
      </w:r>
    </w:p>
    <w:p w:rsidR="000D438F" w:rsidRPr="000C52DD" w:rsidRDefault="000D438F" w:rsidP="000D43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Грамотный читатель. Обучение смысловому чтению. Учебное пособие.  3-4 классы (</w:t>
      </w:r>
      <w:proofErr w:type="gramStart"/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Антошин</w:t>
      </w:r>
      <w:proofErr w:type="gramEnd"/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М. К.)</w:t>
      </w:r>
    </w:p>
    <w:p w:rsidR="000D438F" w:rsidRPr="000C52DD" w:rsidRDefault="000D438F" w:rsidP="000D438F">
      <w:pPr>
        <w:pStyle w:val="af7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 w:rsidRPr="000C52DD">
        <w:rPr>
          <w:b/>
          <w:bCs/>
          <w:color w:val="000000"/>
          <w:sz w:val="21"/>
          <w:szCs w:val="21"/>
        </w:rPr>
        <w:t>Дополнительная литература для учителя:</w:t>
      </w:r>
    </w:p>
    <w:p w:rsidR="000D438F" w:rsidRPr="000C52DD" w:rsidRDefault="000D438F" w:rsidP="000D438F">
      <w:pPr>
        <w:pStyle w:val="af7"/>
        <w:numPr>
          <w:ilvl w:val="0"/>
          <w:numId w:val="16"/>
        </w:numPr>
        <w:shd w:val="clear" w:color="auto" w:fill="FFFFFF"/>
        <w:spacing w:before="0" w:beforeAutospacing="0" w:after="150" w:afterAutospacing="0"/>
        <w:rPr>
          <w:color w:val="000000"/>
        </w:rPr>
      </w:pPr>
      <w:proofErr w:type="spellStart"/>
      <w:r w:rsidRPr="000C52DD">
        <w:rPr>
          <w:color w:val="000000"/>
        </w:rPr>
        <w:t>Ионова</w:t>
      </w:r>
      <w:proofErr w:type="spellEnd"/>
      <w:r w:rsidRPr="000C52DD">
        <w:rPr>
          <w:color w:val="000000"/>
        </w:rPr>
        <w:t xml:space="preserve">, Е. М. Учить читать трудно, а переучивать еще труднее / Е. Н. </w:t>
      </w:r>
      <w:proofErr w:type="spellStart"/>
      <w:r w:rsidRPr="000C52DD">
        <w:rPr>
          <w:color w:val="000000"/>
        </w:rPr>
        <w:t>Ионова</w:t>
      </w:r>
      <w:proofErr w:type="spellEnd"/>
      <w:r w:rsidRPr="000C52DD">
        <w:rPr>
          <w:color w:val="000000"/>
        </w:rPr>
        <w:t xml:space="preserve"> / / Начальная школа. - 2000.</w:t>
      </w:r>
    </w:p>
    <w:p w:rsidR="000D438F" w:rsidRPr="000C52DD" w:rsidRDefault="000D438F" w:rsidP="000D438F">
      <w:pPr>
        <w:pStyle w:val="af7"/>
        <w:numPr>
          <w:ilvl w:val="0"/>
          <w:numId w:val="16"/>
        </w:numPr>
        <w:shd w:val="clear" w:color="auto" w:fill="FFFFFF"/>
        <w:spacing w:before="0" w:beforeAutospacing="0" w:after="150" w:afterAutospacing="0"/>
        <w:rPr>
          <w:color w:val="000000"/>
        </w:rPr>
      </w:pPr>
      <w:proofErr w:type="spellStart"/>
      <w:r w:rsidRPr="000C52DD">
        <w:rPr>
          <w:color w:val="000000"/>
        </w:rPr>
        <w:t>Лифинцева</w:t>
      </w:r>
      <w:proofErr w:type="spellEnd"/>
      <w:r w:rsidRPr="000C52DD">
        <w:rPr>
          <w:color w:val="000000"/>
        </w:rPr>
        <w:t xml:space="preserve">, Н. И. Самостоятельная читательская деятельность младших школьников. Программа развития читательского опыта / Н. И. </w:t>
      </w:r>
      <w:proofErr w:type="spellStart"/>
      <w:r w:rsidRPr="000C52DD">
        <w:rPr>
          <w:color w:val="000000"/>
        </w:rPr>
        <w:t>Лифинцева</w:t>
      </w:r>
      <w:proofErr w:type="spellEnd"/>
      <w:r w:rsidRPr="000C52DD">
        <w:rPr>
          <w:color w:val="000000"/>
        </w:rPr>
        <w:t xml:space="preserve"> / / Начальное образование. – 2004</w:t>
      </w:r>
    </w:p>
    <w:p w:rsidR="000D438F" w:rsidRPr="000C52DD" w:rsidRDefault="000D438F" w:rsidP="000D438F">
      <w:pPr>
        <w:pStyle w:val="af7"/>
        <w:numPr>
          <w:ilvl w:val="0"/>
          <w:numId w:val="16"/>
        </w:numPr>
        <w:shd w:val="clear" w:color="auto" w:fill="FFFFFF"/>
        <w:spacing w:before="0" w:beforeAutospacing="0" w:after="150" w:afterAutospacing="0"/>
        <w:rPr>
          <w:color w:val="000000"/>
        </w:rPr>
      </w:pPr>
      <w:proofErr w:type="spellStart"/>
      <w:r w:rsidRPr="000C52DD">
        <w:rPr>
          <w:color w:val="000000"/>
        </w:rPr>
        <w:t>Мокина</w:t>
      </w:r>
      <w:proofErr w:type="spellEnd"/>
      <w:r w:rsidRPr="000C52DD">
        <w:rPr>
          <w:color w:val="000000"/>
        </w:rPr>
        <w:t xml:space="preserve">, М. Чтение - основа грамотности / М. </w:t>
      </w:r>
      <w:proofErr w:type="spellStart"/>
      <w:r w:rsidRPr="000C52DD">
        <w:rPr>
          <w:color w:val="000000"/>
        </w:rPr>
        <w:t>Мокина</w:t>
      </w:r>
      <w:proofErr w:type="spellEnd"/>
      <w:r w:rsidRPr="000C52DD">
        <w:rPr>
          <w:color w:val="000000"/>
        </w:rPr>
        <w:t xml:space="preserve"> / / </w:t>
      </w:r>
      <w:proofErr w:type="spellStart"/>
      <w:r w:rsidRPr="000C52DD">
        <w:rPr>
          <w:color w:val="000000"/>
        </w:rPr>
        <w:t>Этносфера</w:t>
      </w:r>
      <w:proofErr w:type="spellEnd"/>
      <w:r w:rsidRPr="000C52DD">
        <w:rPr>
          <w:color w:val="000000"/>
        </w:rPr>
        <w:t>. – 2008</w:t>
      </w:r>
    </w:p>
    <w:p w:rsidR="000D438F" w:rsidRPr="000C52DD" w:rsidRDefault="000D438F" w:rsidP="000D438F">
      <w:pPr>
        <w:pStyle w:val="af7"/>
        <w:numPr>
          <w:ilvl w:val="0"/>
          <w:numId w:val="16"/>
        </w:numPr>
        <w:shd w:val="clear" w:color="auto" w:fill="FFFFFF"/>
        <w:spacing w:before="0" w:beforeAutospacing="0" w:after="150" w:afterAutospacing="0"/>
        <w:rPr>
          <w:color w:val="000000"/>
        </w:rPr>
      </w:pPr>
      <w:proofErr w:type="spellStart"/>
      <w:r w:rsidRPr="000C52DD">
        <w:rPr>
          <w:color w:val="000000"/>
        </w:rPr>
        <w:t>Светловская</w:t>
      </w:r>
      <w:proofErr w:type="spellEnd"/>
      <w:r w:rsidRPr="000C52DD">
        <w:rPr>
          <w:color w:val="000000"/>
        </w:rPr>
        <w:t xml:space="preserve"> М. М. Обучение чтению и законы формирования читателя / М. М. </w:t>
      </w:r>
      <w:proofErr w:type="spellStart"/>
      <w:r w:rsidRPr="000C52DD">
        <w:rPr>
          <w:color w:val="000000"/>
        </w:rPr>
        <w:t>Светловская</w:t>
      </w:r>
      <w:proofErr w:type="spellEnd"/>
      <w:r w:rsidRPr="000C52DD">
        <w:rPr>
          <w:color w:val="000000"/>
        </w:rPr>
        <w:t xml:space="preserve"> / / Начальная школа. - 2003.</w:t>
      </w:r>
    </w:p>
    <w:p w:rsidR="00E072F5" w:rsidRPr="000C52DD" w:rsidRDefault="00E072F5" w:rsidP="00E072F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2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Актуальность. </w:t>
      </w:r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Среди учебных предметов, формирующих интеллектуальное развитие школьников, чтение занимает особое место. Как </w:t>
      </w:r>
      <w:proofErr w:type="spellStart"/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метапредметное</w:t>
      </w:r>
      <w:proofErr w:type="spellEnd"/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учебное действие чтение лежит в основе успешной учебной деятельности вообще. Её качество обусловлено тем, насколько хорошо освоено содержание текста, его </w:t>
      </w:r>
      <w:r w:rsidRPr="000C52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смысл</w:t>
      </w:r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Владение ребенком смысловым чтением — залог развития его устной речи и следующий ступени — речи письменной.</w:t>
      </w:r>
    </w:p>
    <w:p w:rsidR="000D438F" w:rsidRPr="000C52DD" w:rsidRDefault="00E072F5" w:rsidP="00E072F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2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 программы </w:t>
      </w:r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формирование у обучающихся полноценного устойчивого навыка смыслового чтения текстов различных видов, жанров и стилей.</w:t>
      </w:r>
    </w:p>
    <w:p w:rsidR="00E072F5" w:rsidRPr="000C52DD" w:rsidRDefault="00E072F5" w:rsidP="00E072F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Говоря о чтении, современные исследователи указывают на две его стороны: </w:t>
      </w:r>
      <w:r w:rsidRPr="000C52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смысловую и техническую</w:t>
      </w:r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0C52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Смысловая сторона чтения включает понимание </w:t>
      </w:r>
      <w:proofErr w:type="gramStart"/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значения</w:t>
      </w:r>
      <w:proofErr w:type="gramEnd"/>
      <w:r w:rsidRPr="000C52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отдельных слов, так и текста в целом.</w:t>
      </w:r>
    </w:p>
    <w:p w:rsidR="00E072F5" w:rsidRPr="000C52DD" w:rsidRDefault="00E072F5" w:rsidP="00E072F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Техническая сторона предполагает преобразование речи из графической формы в </w:t>
      </w:r>
      <w:proofErr w:type="gramStart"/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устную</w:t>
      </w:r>
      <w:proofErr w:type="gramEnd"/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то есть зрительное восприятие текста, его распознавание, устное воспроизведение. Эти процессы имеют качественные характеристики, в первую очередь, скорость и точность.</w:t>
      </w:r>
    </w:p>
    <w:p w:rsidR="00E072F5" w:rsidRPr="000C52DD" w:rsidRDefault="00E072F5" w:rsidP="00E072F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2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Задача программы</w:t>
      </w:r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— полноценное развитие технической и смысловой сторон чтения обучающихся на основе их активной учебной деятельности.</w:t>
      </w:r>
    </w:p>
    <w:p w:rsidR="00E072F5" w:rsidRPr="000C52DD" w:rsidRDefault="00E072F5" w:rsidP="00E072F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Так, развитие смысловой стороны чтения нацелено на освоение содержания текста и предполагает несколько этапов.</w:t>
      </w:r>
    </w:p>
    <w:p w:rsidR="00E072F5" w:rsidRPr="000C52DD" w:rsidRDefault="00E072F5" w:rsidP="00E072F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2D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</w:t>
      </w:r>
      <w:r w:rsidRPr="000C52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Эмоциональное восприятие</w:t>
      </w:r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0C52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эмоциональной оценки текста.</w:t>
      </w:r>
    </w:p>
    <w:p w:rsidR="00E072F5" w:rsidRPr="000C52DD" w:rsidRDefault="00E072F5" w:rsidP="00E072F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2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2.Анализ содержания текста</w:t>
      </w:r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0C52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 сюжета,</w:t>
      </w:r>
      <w:r w:rsidRPr="000C52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композиции,</w:t>
      </w:r>
      <w:r w:rsidRPr="000C52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характеристика</w:t>
      </w:r>
    </w:p>
    <w:p w:rsidR="00E072F5" w:rsidRPr="000C52DD" w:rsidRDefault="00E072F5" w:rsidP="00E072F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героев (их внешность, речевая характеристика, поступки, их мотивы), определение последовательности событий.</w:t>
      </w:r>
    </w:p>
    <w:p w:rsidR="00E072F5" w:rsidRPr="000C52DD" w:rsidRDefault="00E072F5" w:rsidP="00E072F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2D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</w:t>
      </w:r>
      <w:r w:rsidRPr="000C52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Словарная работа</w:t>
      </w:r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0C52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выявление незнакомых слов,</w:t>
      </w:r>
      <w:r w:rsidRPr="000C52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объяснение их значения </w:t>
      </w:r>
      <w:proofErr w:type="gramStart"/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</w:p>
    <w:p w:rsidR="00E072F5" w:rsidRPr="000C52DD" w:rsidRDefault="00E072F5" w:rsidP="00E072F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опорой на контекст, поиск в энциклопедии, словаре или в Интернете.</w:t>
      </w:r>
    </w:p>
    <w:p w:rsidR="00E072F5" w:rsidRPr="000C52DD" w:rsidRDefault="00E072F5" w:rsidP="00E072F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2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4.Анализ языка произведения и средств художественной выразительности</w:t>
      </w:r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E072F5" w:rsidRPr="000C52DD" w:rsidRDefault="00E072F5" w:rsidP="00E072F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над художественной деталью, анализ языка произведения — средств выразительности: как те или иные языковые средства работают на смысл произведения, идею.</w:t>
      </w:r>
    </w:p>
    <w:p w:rsidR="00E072F5" w:rsidRPr="000C52DD" w:rsidRDefault="00E072F5" w:rsidP="00E072F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2D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5.</w:t>
      </w:r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0C52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Понимание духовно-нравственного содержания произведения</w:t>
      </w:r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072F5" w:rsidRPr="000C52DD" w:rsidRDefault="00E072F5" w:rsidP="00E072F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Совершенствование </w:t>
      </w:r>
      <w:r w:rsidRPr="000C52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технической</w:t>
      </w:r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стороны речи предусматривает поэтапную работу, направленную на развитие:</w:t>
      </w:r>
    </w:p>
    <w:p w:rsidR="00E072F5" w:rsidRPr="000C52DD" w:rsidRDefault="00E072F5" w:rsidP="00E072F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дыхания;</w:t>
      </w:r>
    </w:p>
    <w:p w:rsidR="00E072F5" w:rsidRPr="000C52DD" w:rsidRDefault="00E072F5" w:rsidP="00E072F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артикуляционного аппарата;</w:t>
      </w:r>
    </w:p>
    <w:p w:rsidR="00E072F5" w:rsidRPr="000C52DD" w:rsidRDefault="00E072F5" w:rsidP="00E072F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дикции;</w:t>
      </w:r>
    </w:p>
    <w:p w:rsidR="00F474A9" w:rsidRPr="000C52DD" w:rsidRDefault="00E072F5" w:rsidP="00E072F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интонационного строя речи.</w:t>
      </w:r>
    </w:p>
    <w:p w:rsidR="00E072F5" w:rsidRPr="000C52DD" w:rsidRDefault="00E072F5" w:rsidP="00E072F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составлена с учётом возрастных и психологических особенностей детей младшего школьного возраста. Занятия имеют комплексный характер и включают</w:t>
      </w:r>
      <w:r w:rsidRPr="000C52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разнообразные </w:t>
      </w:r>
      <w:r w:rsidRPr="000C52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виды деятельности</w:t>
      </w:r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детей — познавательные, практические, поисковые, игровые.</w:t>
      </w:r>
    </w:p>
    <w:p w:rsidR="00E072F5" w:rsidRPr="000C52DD" w:rsidRDefault="00E072F5" w:rsidP="00E072F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Объём учебного вре</w:t>
      </w:r>
      <w:r w:rsidR="000D438F"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мени в 1-4 классах составляет 34 часа</w:t>
      </w:r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1 раз в</w:t>
      </w:r>
      <w:r w:rsidR="000D438F"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неделю</w:t>
      </w:r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072F5" w:rsidRPr="000C52DD" w:rsidRDefault="00E072F5" w:rsidP="00E072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D438F" w:rsidRPr="000C52DD" w:rsidRDefault="000D438F" w:rsidP="00E072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74A9" w:rsidRPr="000C52DD" w:rsidRDefault="00F474A9" w:rsidP="00E072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74A9" w:rsidRPr="000C52DD" w:rsidRDefault="00F474A9" w:rsidP="00E072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74A9" w:rsidRPr="000C52DD" w:rsidRDefault="00F474A9" w:rsidP="00E072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74A9" w:rsidRPr="000C52DD" w:rsidRDefault="00F474A9" w:rsidP="00E072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438F" w:rsidRPr="000C52DD" w:rsidRDefault="000D438F" w:rsidP="00E072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72F5" w:rsidRPr="000C52DD" w:rsidRDefault="00EC6322" w:rsidP="00E072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52DD">
        <w:rPr>
          <w:rFonts w:ascii="Times New Roman" w:hAnsi="Times New Roman" w:cs="Times New Roman"/>
          <w:b/>
          <w:sz w:val="24"/>
          <w:szCs w:val="24"/>
        </w:rPr>
        <w:t>Уровни</w:t>
      </w:r>
      <w:r w:rsidR="00E072F5" w:rsidRPr="000C52DD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программы </w:t>
      </w:r>
      <w:proofErr w:type="spellStart"/>
      <w:r w:rsidR="00E072F5" w:rsidRPr="000C52DD">
        <w:rPr>
          <w:rFonts w:ascii="Times New Roman" w:hAnsi="Times New Roman" w:cs="Times New Roman"/>
          <w:b/>
          <w:sz w:val="24"/>
          <w:szCs w:val="24"/>
        </w:rPr>
        <w:t>надпредметного</w:t>
      </w:r>
      <w:proofErr w:type="spellEnd"/>
      <w:r w:rsidR="00E072F5" w:rsidRPr="000C52DD">
        <w:rPr>
          <w:rFonts w:ascii="Times New Roman" w:hAnsi="Times New Roman" w:cs="Times New Roman"/>
          <w:b/>
          <w:sz w:val="24"/>
          <w:szCs w:val="24"/>
        </w:rPr>
        <w:t xml:space="preserve"> курса «Смысловое  чтение».</w:t>
      </w:r>
    </w:p>
    <w:p w:rsidR="00E072F5" w:rsidRPr="000C52DD" w:rsidRDefault="00E072F5" w:rsidP="00E072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72F5" w:rsidRPr="000C52DD" w:rsidRDefault="00E072F5" w:rsidP="00FD32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C52DD">
        <w:rPr>
          <w:rFonts w:ascii="Times New Roman" w:hAnsi="Times New Roman" w:cs="Times New Roman"/>
          <w:b/>
          <w:i/>
          <w:sz w:val="24"/>
          <w:szCs w:val="24"/>
          <w:lang w:val="en-US"/>
        </w:rPr>
        <w:t>I</w:t>
      </w:r>
      <w:r w:rsidRPr="000C52DD">
        <w:rPr>
          <w:rFonts w:ascii="Times New Roman" w:hAnsi="Times New Roman" w:cs="Times New Roman"/>
          <w:b/>
          <w:i/>
          <w:sz w:val="24"/>
          <w:szCs w:val="24"/>
        </w:rPr>
        <w:t xml:space="preserve"> уровень результатов</w:t>
      </w:r>
      <w:r w:rsidRPr="000C52DD">
        <w:rPr>
          <w:rFonts w:ascii="Times New Roman" w:hAnsi="Times New Roman" w:cs="Times New Roman"/>
          <w:i/>
          <w:sz w:val="24"/>
          <w:szCs w:val="24"/>
        </w:rPr>
        <w:t xml:space="preserve"> - </w:t>
      </w:r>
      <w:r w:rsidRPr="000C52DD">
        <w:rPr>
          <w:rFonts w:ascii="Times New Roman" w:hAnsi="Times New Roman" w:cs="Times New Roman"/>
          <w:sz w:val="24"/>
          <w:szCs w:val="24"/>
        </w:rPr>
        <w:t>приобретение</w:t>
      </w:r>
      <w:r w:rsidRPr="000C52D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Pr="000C52DD">
        <w:rPr>
          <w:rFonts w:ascii="Times New Roman" w:hAnsi="Times New Roman" w:cs="Times New Roman"/>
          <w:sz w:val="24"/>
          <w:szCs w:val="24"/>
        </w:rPr>
        <w:t>школьниками  различных</w:t>
      </w:r>
      <w:proofErr w:type="gramEnd"/>
      <w:r w:rsidRPr="000C52DD">
        <w:rPr>
          <w:rFonts w:ascii="Times New Roman" w:hAnsi="Times New Roman" w:cs="Times New Roman"/>
          <w:sz w:val="24"/>
          <w:szCs w:val="24"/>
        </w:rPr>
        <w:t xml:space="preserve"> социальных знаний об устройстве общества, о допустимых и недопустимых формах поведения в общественных местах, ценностного отношения  к социальной реальности в целом. </w:t>
      </w:r>
      <w:r w:rsidRPr="000C52DD">
        <w:rPr>
          <w:rFonts w:ascii="Times New Roman" w:hAnsi="Times New Roman" w:cs="Times New Roman"/>
          <w:i/>
          <w:sz w:val="24"/>
          <w:szCs w:val="24"/>
        </w:rPr>
        <w:t>Данные результаты достигаются через чтение и понимание различных произведений.</w:t>
      </w:r>
    </w:p>
    <w:p w:rsidR="00FD32B4" w:rsidRPr="000C52DD" w:rsidRDefault="00FD32B4" w:rsidP="00FD32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E072F5" w:rsidRPr="000C52DD" w:rsidRDefault="00E072F5" w:rsidP="00FD32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C52DD">
        <w:rPr>
          <w:rFonts w:ascii="Times New Roman" w:hAnsi="Times New Roman" w:cs="Times New Roman"/>
          <w:b/>
          <w:i/>
          <w:sz w:val="24"/>
          <w:szCs w:val="24"/>
          <w:lang w:val="en-US"/>
        </w:rPr>
        <w:t>II</w:t>
      </w:r>
      <w:r w:rsidRPr="000C52DD">
        <w:rPr>
          <w:rFonts w:ascii="Times New Roman" w:hAnsi="Times New Roman" w:cs="Times New Roman"/>
          <w:b/>
          <w:i/>
          <w:sz w:val="24"/>
          <w:szCs w:val="24"/>
        </w:rPr>
        <w:t xml:space="preserve"> уровень результатов</w:t>
      </w:r>
      <w:r w:rsidRPr="000C52DD">
        <w:rPr>
          <w:rFonts w:ascii="Times New Roman" w:hAnsi="Times New Roman" w:cs="Times New Roman"/>
          <w:i/>
          <w:sz w:val="24"/>
          <w:szCs w:val="24"/>
        </w:rPr>
        <w:t xml:space="preserve"> – </w:t>
      </w:r>
      <w:r w:rsidRPr="000C52DD">
        <w:rPr>
          <w:rFonts w:ascii="Times New Roman" w:hAnsi="Times New Roman" w:cs="Times New Roman"/>
          <w:sz w:val="24"/>
          <w:szCs w:val="24"/>
        </w:rPr>
        <w:t xml:space="preserve">получение учащимися опыта переживания и позитивного отношения к базовым ценностям общества, таким как: семья, человек, природа, мир, Отечество, культура. Способность самостоятельно мыслить в процессе обсуждения прочитанного, проявлять интерес к чтению книг, любовь к добру, к благородным, бескорыстным поступкам, к природе, науке и искусству.  </w:t>
      </w:r>
      <w:r w:rsidRPr="000C52DD">
        <w:rPr>
          <w:rFonts w:ascii="Times New Roman" w:hAnsi="Times New Roman" w:cs="Times New Roman"/>
          <w:i/>
          <w:sz w:val="24"/>
          <w:szCs w:val="24"/>
        </w:rPr>
        <w:t>Данные результаты достигаются через пересказ  прочитанного текста и высказывания своего отношения к нему.</w:t>
      </w:r>
    </w:p>
    <w:p w:rsidR="00FD32B4" w:rsidRPr="000C52DD" w:rsidRDefault="00FD32B4" w:rsidP="00FD32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E072F5" w:rsidRPr="000C52DD" w:rsidRDefault="00E072F5" w:rsidP="00FD32B4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2DD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0C52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C52DD">
        <w:rPr>
          <w:rFonts w:ascii="Times New Roman" w:hAnsi="Times New Roman" w:cs="Times New Roman"/>
          <w:b/>
          <w:i/>
          <w:sz w:val="24"/>
          <w:szCs w:val="24"/>
        </w:rPr>
        <w:t xml:space="preserve">уровень результатов </w:t>
      </w:r>
      <w:r w:rsidRPr="000C52DD">
        <w:rPr>
          <w:rFonts w:ascii="Times New Roman" w:hAnsi="Times New Roman" w:cs="Times New Roman"/>
          <w:i/>
          <w:sz w:val="24"/>
          <w:szCs w:val="24"/>
        </w:rPr>
        <w:t>-</w:t>
      </w:r>
      <w:r w:rsidRPr="000C52DD">
        <w:rPr>
          <w:rFonts w:ascii="Times New Roman" w:hAnsi="Times New Roman" w:cs="Times New Roman"/>
          <w:sz w:val="24"/>
          <w:szCs w:val="24"/>
        </w:rPr>
        <w:t xml:space="preserve"> получение учениками опыта самостоятельного общественного действия, через различные инсценировки прочитанных произведений, возможность оказаться на месте главных героев, попытаться почувствовать всё, что чувствуют они. Приобретение опыта использования в практике основных читательских умений, приёмов работы с текстом, аргументирования своей точки зрения, ведения диалога с автором, проявление способности уважать всякий честный труд, талант, гений, сознание солидарности каждого отдельного человека с родиной, человечеством и желание быть им полезным. Демонстрация интереса и мотивации к чтению книг.</w:t>
      </w:r>
    </w:p>
    <w:p w:rsidR="00FD32B4" w:rsidRPr="000C52DD" w:rsidRDefault="00FD32B4" w:rsidP="00FD32B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072F5" w:rsidRPr="000C52DD" w:rsidRDefault="00E072F5" w:rsidP="00E072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32B4" w:rsidRPr="000C52DD" w:rsidRDefault="00FD32B4" w:rsidP="00EC6322">
      <w:pPr>
        <w:pStyle w:val="ab"/>
        <w:numPr>
          <w:ilvl w:val="0"/>
          <w:numId w:val="17"/>
        </w:num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2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 освоения учащимися</w:t>
      </w:r>
      <w:r w:rsidR="00EC6322" w:rsidRPr="000C52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0C52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курса внеурочной деятельности.</w:t>
      </w:r>
    </w:p>
    <w:p w:rsidR="00FD32B4" w:rsidRPr="000C52DD" w:rsidRDefault="00FD32B4" w:rsidP="00FD32B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2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Личностные.</w:t>
      </w:r>
    </w:p>
    <w:p w:rsidR="00FD32B4" w:rsidRPr="000C52DD" w:rsidRDefault="00FD32B4" w:rsidP="00FD32B4">
      <w:pPr>
        <w:numPr>
          <w:ilvl w:val="0"/>
          <w:numId w:val="5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важности чтения и литературы как средства познания окружающего мира и самого себя.</w:t>
      </w:r>
    </w:p>
    <w:p w:rsidR="00FD32B4" w:rsidRPr="000C52DD" w:rsidRDefault="00FD32B4" w:rsidP="00FD32B4">
      <w:pPr>
        <w:numPr>
          <w:ilvl w:val="0"/>
          <w:numId w:val="5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Осмысление значимости литературы как явления национальной и мировой культуры, важного средства сохранения и передачи нравственных ценностей и традиций.</w:t>
      </w:r>
    </w:p>
    <w:p w:rsidR="00FD32B4" w:rsidRPr="000C52DD" w:rsidRDefault="00FD32B4" w:rsidP="00FD32B4">
      <w:pPr>
        <w:numPr>
          <w:ilvl w:val="0"/>
          <w:numId w:val="5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Усвоение основных нравственных норм и ориентация на их соблюдение.</w:t>
      </w:r>
    </w:p>
    <w:p w:rsidR="00FD32B4" w:rsidRPr="000C52DD" w:rsidRDefault="00FD32B4" w:rsidP="00FD32B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C52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0C52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FD32B4" w:rsidRPr="000C52DD" w:rsidRDefault="00FD32B4" w:rsidP="00FD32B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2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Регулятивные:</w:t>
      </w:r>
    </w:p>
    <w:p w:rsidR="00FD32B4" w:rsidRPr="000C52DD" w:rsidRDefault="00FD32B4" w:rsidP="00FD32B4">
      <w:pPr>
        <w:numPr>
          <w:ilvl w:val="0"/>
          <w:numId w:val="6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формулировать учебную задачу, принимать её, сохранять на протяжении всего занятия, периодически сверяя свои учебные действия с заданной задачей;</w:t>
      </w:r>
    </w:p>
    <w:p w:rsidR="00FD32B4" w:rsidRPr="000C52DD" w:rsidRDefault="00FD32B4" w:rsidP="00FD32B4">
      <w:pPr>
        <w:numPr>
          <w:ilvl w:val="0"/>
          <w:numId w:val="6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в соответствии с целью чтения (бегло, выразительно, по ролям, выразительно, наизусть и пр.);</w:t>
      </w:r>
    </w:p>
    <w:p w:rsidR="00FD32B4" w:rsidRPr="000C52DD" w:rsidRDefault="00FD32B4" w:rsidP="00FD32B4">
      <w:pPr>
        <w:numPr>
          <w:ilvl w:val="0"/>
          <w:numId w:val="6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составлять план работы по решению учебной задачи занятия в мини-группе или паре, предлагать совместно с группой (парой) план изучения темы занятия;</w:t>
      </w:r>
    </w:p>
    <w:p w:rsidR="00FD32B4" w:rsidRPr="000C52DD" w:rsidRDefault="00FD32B4" w:rsidP="00FD32B4">
      <w:pPr>
        <w:numPr>
          <w:ilvl w:val="0"/>
          <w:numId w:val="6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выбирать вместе с группой (в паре) форму оценивания результатов, вырабатывать совместно с группой (в паре) критерии оценивания результатов;</w:t>
      </w:r>
    </w:p>
    <w:p w:rsidR="00FD32B4" w:rsidRPr="000C52DD" w:rsidRDefault="00FD32B4" w:rsidP="00FD32B4">
      <w:pPr>
        <w:numPr>
          <w:ilvl w:val="0"/>
          <w:numId w:val="6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свои достижения и результаты сверстников в группе (паре) по выработанным критериям и выбранным формам оценивания (с помощью шкал, лесенок, баллов и пр.).</w:t>
      </w:r>
    </w:p>
    <w:p w:rsidR="00FD32B4" w:rsidRPr="000C52DD" w:rsidRDefault="00FD32B4" w:rsidP="00FD32B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2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Познавательные:</w:t>
      </w:r>
    </w:p>
    <w:p w:rsidR="00FD32B4" w:rsidRPr="000C52DD" w:rsidRDefault="00FD32B4" w:rsidP="00FD32B4">
      <w:pPr>
        <w:numPr>
          <w:ilvl w:val="0"/>
          <w:numId w:val="7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Владеть техникой (навыком) чтения вслух и про себя, читать бегло, со скоростью, позволяющей понимать прочитанное, правильно (без искажений), сознательно и выразительно (передавая своё отношение к читаемому, делая смысловые акценты, соблюдая паузы); в соответствии с учебной задачей обращаться к различным видам чтения (изучающее, выборочное, ознакомительное, просмотровое).</w:t>
      </w:r>
      <w:proofErr w:type="gramEnd"/>
    </w:p>
    <w:p w:rsidR="00FD32B4" w:rsidRPr="000C52DD" w:rsidRDefault="00FD32B4" w:rsidP="00FD32B4">
      <w:pPr>
        <w:numPr>
          <w:ilvl w:val="0"/>
          <w:numId w:val="8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Воспринимать фактическое содержание художественного, научно-познавательного и учебного текстов, осмысливать, излагать фактический материал; отвечать на вопросы в устной и письменной формах, подтверждать свой ответ примерами из текста; задавать вопросы к прочитанным произведениям, в том числе проблемного характера; участвовать в беседе по </w:t>
      </w:r>
      <w:proofErr w:type="gramStart"/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прочитанному</w:t>
      </w:r>
      <w:proofErr w:type="gramEnd"/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Различать автора произведения, его героя и того, кто о нём рассказывает, определять тему и главную мысль прочитанного или прослушанного произведения.</w:t>
      </w:r>
    </w:p>
    <w:p w:rsidR="00FD32B4" w:rsidRPr="000C52DD" w:rsidRDefault="00FD32B4" w:rsidP="00FD32B4">
      <w:pPr>
        <w:numPr>
          <w:ilvl w:val="0"/>
          <w:numId w:val="8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в произведении хронологическую последовательность событий, находить и самостоятельно составлять портретные характеристики героев, описание пейзажа, интерьера. Пересказывать текст (подробно, выборочно, сжато), включая в свой ответ повествования, описания или рассуждения. Составлять план текста (вопросный, номинативный, цитатный).</w:t>
      </w:r>
    </w:p>
    <w:p w:rsidR="00FD32B4" w:rsidRPr="000C52DD" w:rsidRDefault="00FD32B4" w:rsidP="00FD32B4">
      <w:pPr>
        <w:numPr>
          <w:ilvl w:val="0"/>
          <w:numId w:val="10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героев произведения, давать оценку их поступкам; устанавливать взаимосвязь между поступками, мыслями, чувствами героев. Сравнивать героев одного произведения и героев разных произведений по предложенным критериям, а также самостоятельно определять критерии для сравнения.</w:t>
      </w:r>
    </w:p>
    <w:p w:rsidR="00FD32B4" w:rsidRPr="000C52DD" w:rsidRDefault="00FD32B4" w:rsidP="00FD32B4">
      <w:pPr>
        <w:numPr>
          <w:ilvl w:val="0"/>
          <w:numId w:val="10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в тексте средства художественной выразительности (метафора, олицетворение, эпитет, сравнение), понимать их роль в произведении; использовать в речи выразительные средства языка для передачи своих чувств, мыслей, оценки прочитанного.</w:t>
      </w:r>
    </w:p>
    <w:p w:rsidR="00FD32B4" w:rsidRPr="000C52DD" w:rsidRDefault="00FD32B4" w:rsidP="00FD32B4">
      <w:pPr>
        <w:numPr>
          <w:ilvl w:val="0"/>
          <w:numId w:val="1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 значение незнакомого слова с опорой на контекст, с использованием словарей и других источников информации.</w:t>
      </w:r>
    </w:p>
    <w:p w:rsidR="00FD32B4" w:rsidRPr="000C52DD" w:rsidRDefault="00FD32B4" w:rsidP="00FD32B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2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Коммуникативные:</w:t>
      </w:r>
    </w:p>
    <w:p w:rsidR="00FD32B4" w:rsidRPr="000C52DD" w:rsidRDefault="00FD32B4" w:rsidP="00FD32B4">
      <w:pPr>
        <w:numPr>
          <w:ilvl w:val="0"/>
          <w:numId w:val="1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высказывать свою точку зрения на прочитанное или прослушанное произведение, проявлять активность и стремление высказываться, задавать вопросы;</w:t>
      </w:r>
    </w:p>
    <w:p w:rsidR="00FD32B4" w:rsidRPr="000C52DD" w:rsidRDefault="00FD32B4" w:rsidP="00FD32B4">
      <w:pPr>
        <w:numPr>
          <w:ilvl w:val="0"/>
          <w:numId w:val="1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цель своего высказывания;</w:t>
      </w:r>
    </w:p>
    <w:p w:rsidR="00FD32B4" w:rsidRPr="000C52DD" w:rsidRDefault="00FD32B4" w:rsidP="00FD32B4">
      <w:pPr>
        <w:numPr>
          <w:ilvl w:val="0"/>
          <w:numId w:val="1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пользоваться элементарными приёмами убеждения, мимикой и жестикуляцией;</w:t>
      </w:r>
    </w:p>
    <w:p w:rsidR="00FD32B4" w:rsidRPr="000C52DD" w:rsidRDefault="00FD32B4" w:rsidP="00FD32B4">
      <w:pPr>
        <w:numPr>
          <w:ilvl w:val="0"/>
          <w:numId w:val="1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участвовать в диалоге в паре или группе, задавать вопросы на осмысление нравственной проблемы;</w:t>
      </w:r>
    </w:p>
    <w:p w:rsidR="000D438F" w:rsidRPr="000C52DD" w:rsidRDefault="00FD32B4" w:rsidP="000D438F">
      <w:pPr>
        <w:numPr>
          <w:ilvl w:val="0"/>
          <w:numId w:val="1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владеть монологической и диалогической формой речи.</w:t>
      </w:r>
    </w:p>
    <w:p w:rsidR="00FD32B4" w:rsidRPr="000C52DD" w:rsidRDefault="00FD32B4" w:rsidP="000D438F">
      <w:pPr>
        <w:numPr>
          <w:ilvl w:val="0"/>
          <w:numId w:val="1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взаимный контроль и оказывать партнерам в сотрудничестве необходимую взаимопомощь.</w:t>
      </w:r>
    </w:p>
    <w:p w:rsidR="00D81F83" w:rsidRPr="000C52DD" w:rsidRDefault="00D81F83" w:rsidP="00D81F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52DD">
        <w:rPr>
          <w:rFonts w:ascii="Times New Roman" w:hAnsi="Times New Roman" w:cs="Times New Roman"/>
          <w:b/>
          <w:bCs/>
          <w:sz w:val="24"/>
          <w:szCs w:val="24"/>
        </w:rPr>
        <w:t>Предметные умения:</w:t>
      </w:r>
    </w:p>
    <w:p w:rsidR="00D81F83" w:rsidRPr="000C52DD" w:rsidRDefault="00D81F83" w:rsidP="00D81F83">
      <w:pPr>
        <w:numPr>
          <w:ilvl w:val="0"/>
          <w:numId w:val="15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 w:cs="Times New Roman"/>
          <w:sz w:val="24"/>
          <w:szCs w:val="24"/>
        </w:rPr>
      </w:pPr>
      <w:r w:rsidRPr="000C52DD">
        <w:rPr>
          <w:rFonts w:ascii="Times New Roman" w:hAnsi="Times New Roman" w:cs="Times New Roman"/>
          <w:sz w:val="24"/>
          <w:szCs w:val="24"/>
        </w:rPr>
        <w:t>осознавать значимость чтения для личного развития;</w:t>
      </w:r>
    </w:p>
    <w:p w:rsidR="00D81F83" w:rsidRPr="000C52DD" w:rsidRDefault="00D81F83" w:rsidP="00D81F83">
      <w:pPr>
        <w:numPr>
          <w:ilvl w:val="0"/>
          <w:numId w:val="15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 w:cs="Times New Roman"/>
          <w:sz w:val="24"/>
          <w:szCs w:val="24"/>
        </w:rPr>
      </w:pPr>
      <w:r w:rsidRPr="000C52DD">
        <w:rPr>
          <w:rFonts w:ascii="Times New Roman" w:hAnsi="Times New Roman" w:cs="Times New Roman"/>
          <w:sz w:val="24"/>
          <w:szCs w:val="24"/>
        </w:rPr>
        <w:t>формировать потребность в систематическом чтении;</w:t>
      </w:r>
    </w:p>
    <w:p w:rsidR="00D81F83" w:rsidRPr="000C52DD" w:rsidRDefault="00D81F83" w:rsidP="00D81F83">
      <w:pPr>
        <w:numPr>
          <w:ilvl w:val="0"/>
          <w:numId w:val="15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 w:cs="Times New Roman"/>
          <w:sz w:val="24"/>
          <w:szCs w:val="24"/>
        </w:rPr>
      </w:pPr>
      <w:r w:rsidRPr="000C52DD">
        <w:rPr>
          <w:rFonts w:ascii="Times New Roman" w:hAnsi="Times New Roman" w:cs="Times New Roman"/>
          <w:sz w:val="24"/>
          <w:szCs w:val="24"/>
        </w:rPr>
        <w:t>использовать разные виды чтения (ознакомительное, изучающее, выборочное, поисковое);</w:t>
      </w:r>
    </w:p>
    <w:p w:rsidR="00D81F83" w:rsidRPr="000C52DD" w:rsidRDefault="00D81F83" w:rsidP="00D81F83">
      <w:pPr>
        <w:numPr>
          <w:ilvl w:val="0"/>
          <w:numId w:val="15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 w:cs="Times New Roman"/>
          <w:sz w:val="24"/>
          <w:szCs w:val="24"/>
        </w:rPr>
      </w:pPr>
      <w:r w:rsidRPr="000C52DD">
        <w:rPr>
          <w:rFonts w:ascii="Times New Roman" w:hAnsi="Times New Roman" w:cs="Times New Roman"/>
          <w:sz w:val="24"/>
          <w:szCs w:val="24"/>
        </w:rPr>
        <w:t>уметь самостоятельно выбирать интересующую литературу;</w:t>
      </w:r>
    </w:p>
    <w:p w:rsidR="00D81F83" w:rsidRPr="000C52DD" w:rsidRDefault="00D81F83" w:rsidP="00F9116A">
      <w:pPr>
        <w:numPr>
          <w:ilvl w:val="0"/>
          <w:numId w:val="15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 w:cs="Times New Roman"/>
          <w:sz w:val="24"/>
          <w:szCs w:val="24"/>
        </w:rPr>
      </w:pPr>
      <w:r w:rsidRPr="000C52DD">
        <w:rPr>
          <w:rFonts w:ascii="Times New Roman" w:hAnsi="Times New Roman" w:cs="Times New Roman"/>
          <w:sz w:val="24"/>
          <w:szCs w:val="24"/>
        </w:rPr>
        <w:t>пользоваться справочными источниками для понимания и получения дополнительной информации.</w:t>
      </w:r>
    </w:p>
    <w:p w:rsidR="00FD32B4" w:rsidRPr="000C52DD" w:rsidRDefault="00FD32B4" w:rsidP="00FD32B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2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Формы работы:</w:t>
      </w:r>
    </w:p>
    <w:p w:rsidR="00FD32B4" w:rsidRPr="000C52DD" w:rsidRDefault="00FD32B4" w:rsidP="00FD32B4">
      <w:pPr>
        <w:numPr>
          <w:ilvl w:val="0"/>
          <w:numId w:val="1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Познавательная деятельность: познавательные беседы, познавательные игры, дискуссии, дидактический театр, экскурсии.</w:t>
      </w:r>
    </w:p>
    <w:p w:rsidR="00FD32B4" w:rsidRPr="000C52DD" w:rsidRDefault="00FD32B4" w:rsidP="00FD32B4">
      <w:pPr>
        <w:pStyle w:val="ab"/>
        <w:numPr>
          <w:ilvl w:val="0"/>
          <w:numId w:val="1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Игровая деятельность: игры, связанные с техникой речи и чтения («Читаем цепочкой», «Кто дальше?», «Читаем одновременно», «Марш — пауза» и др.).</w:t>
      </w:r>
      <w:proofErr w:type="gramEnd"/>
    </w:p>
    <w:p w:rsidR="00FD32B4" w:rsidRPr="000C52DD" w:rsidRDefault="00FD32B4" w:rsidP="00FD32B4">
      <w:pPr>
        <w:pStyle w:val="ab"/>
        <w:numPr>
          <w:ilvl w:val="0"/>
          <w:numId w:val="1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Проблемно-ценностное общение: дискуссии, посвященные морально-этическим проблемам, поднимаемым в произведениях.</w:t>
      </w:r>
    </w:p>
    <w:p w:rsidR="00FD32B4" w:rsidRPr="000C52DD" w:rsidRDefault="00FD32B4" w:rsidP="00FD32B4">
      <w:pPr>
        <w:pStyle w:val="ab"/>
        <w:numPr>
          <w:ilvl w:val="0"/>
          <w:numId w:val="1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Досугово-развлекательная деятельность (досуговое общение): выразительное чтение, чтение по ролям, инсценировки (постановки).</w:t>
      </w:r>
    </w:p>
    <w:p w:rsidR="00FD32B4" w:rsidRPr="000C52DD" w:rsidRDefault="00FD32B4" w:rsidP="00FD32B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Важное место в развитии навыка смыслового чтения у </w:t>
      </w:r>
      <w:proofErr w:type="gramStart"/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отводится сопровождающему чтению. Тексты произведений, вошедших в учебные пособия, были записаны профессиональными актёрами с соблюдением всех необходимых условий, определяемых дидактическими задачами.</w:t>
      </w:r>
    </w:p>
    <w:p w:rsidR="00FD32B4" w:rsidRPr="000C52DD" w:rsidRDefault="00FD32B4" w:rsidP="00FD32B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Деятельность </w:t>
      </w:r>
      <w:proofErr w:type="gramStart"/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предполагает сочетание фронтальной, индивидуальной и групповой работы.</w:t>
      </w:r>
    </w:p>
    <w:p w:rsidR="00FD32B4" w:rsidRPr="000C52DD" w:rsidRDefault="00FD32B4" w:rsidP="00FD32B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2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Форма подведения итогов:</w:t>
      </w:r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работа с текстом (тест).</w:t>
      </w:r>
    </w:p>
    <w:p w:rsidR="00FD32B4" w:rsidRPr="000C52DD" w:rsidRDefault="00FD32B4" w:rsidP="00FD32B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D32B4" w:rsidRPr="000C52DD" w:rsidRDefault="00FD32B4" w:rsidP="00EC6322">
      <w:pPr>
        <w:pStyle w:val="ab"/>
        <w:numPr>
          <w:ilvl w:val="0"/>
          <w:numId w:val="17"/>
        </w:num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2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</w:t>
      </w:r>
      <w:r w:rsidR="00D81F83" w:rsidRPr="000C52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программы</w:t>
      </w:r>
      <w:r w:rsidRPr="000C52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курса «Грамотный читатель».</w:t>
      </w:r>
    </w:p>
    <w:p w:rsidR="00750D20" w:rsidRPr="000C52DD" w:rsidRDefault="00750D20" w:rsidP="00750D20">
      <w:pPr>
        <w:pStyle w:val="ab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C52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tbl>
      <w:tblPr>
        <w:tblW w:w="14958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8"/>
        <w:gridCol w:w="3737"/>
        <w:gridCol w:w="1559"/>
        <w:gridCol w:w="9204"/>
      </w:tblGrid>
      <w:tr w:rsidR="00750D20" w:rsidRPr="000C52DD" w:rsidTr="00750D20">
        <w:trPr>
          <w:trHeight w:val="269"/>
        </w:trPr>
        <w:tc>
          <w:tcPr>
            <w:tcW w:w="44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0D20" w:rsidRPr="000C52DD" w:rsidRDefault="00750D20" w:rsidP="00750D20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C52D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7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0D20" w:rsidRPr="000C52DD" w:rsidRDefault="00750D20" w:rsidP="00750D2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C52D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Перечень разделов,</w:t>
            </w:r>
          </w:p>
          <w:p w:rsidR="00750D20" w:rsidRPr="000C52DD" w:rsidRDefault="00750D20" w:rsidP="00750D2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C52D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</w:t>
            </w:r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0D20" w:rsidRPr="000C52DD" w:rsidRDefault="00750D20" w:rsidP="00750D2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C52D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921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0D20" w:rsidRPr="000C52DD" w:rsidRDefault="00750D20" w:rsidP="00750D2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C52D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Содержание учебных тем</w:t>
            </w:r>
          </w:p>
        </w:tc>
      </w:tr>
      <w:tr w:rsidR="00750D20" w:rsidRPr="000C52DD" w:rsidTr="00750D20">
        <w:trPr>
          <w:trHeight w:val="269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50D20" w:rsidRPr="000C52DD" w:rsidRDefault="00750D20" w:rsidP="00750D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50D20" w:rsidRPr="000C52DD" w:rsidRDefault="00750D20" w:rsidP="00750D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50D20" w:rsidRPr="000C52DD" w:rsidRDefault="00750D20" w:rsidP="00750D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2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50D20" w:rsidRPr="000C52DD" w:rsidRDefault="00750D20" w:rsidP="00750D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50D20" w:rsidRPr="000C52DD" w:rsidTr="00750D20"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0D20" w:rsidRPr="000C52DD" w:rsidRDefault="00750D20" w:rsidP="00750D2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5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0D20" w:rsidRPr="000C52DD" w:rsidRDefault="00750D20" w:rsidP="00750D2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5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Упражнение в выразительном чтении и анализе стихотворений.</w:t>
            </w:r>
            <w:r w:rsidRPr="000C52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0D20" w:rsidRPr="000C52DD" w:rsidRDefault="00750D20" w:rsidP="00750D2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5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ч</w:t>
            </w:r>
          </w:p>
        </w:tc>
        <w:tc>
          <w:tcPr>
            <w:tcW w:w="921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0D20" w:rsidRPr="000C52DD" w:rsidRDefault="00750D20" w:rsidP="00750D2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52DD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 Работа со стихотворениями Т. Собакина «Подводная песня», Г. </w:t>
            </w:r>
            <w:proofErr w:type="spellStart"/>
            <w:r w:rsidRPr="000C52DD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Ляховицкой</w:t>
            </w:r>
            <w:proofErr w:type="spellEnd"/>
            <w:r w:rsidRPr="000C52DD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«Осеннее чудо» и др. </w:t>
            </w:r>
            <w:proofErr w:type="gramStart"/>
            <w:r w:rsidRPr="000C52DD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предполагает</w:t>
            </w:r>
            <w:proofErr w:type="gramEnd"/>
            <w:r w:rsidRPr="000C52DD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прежде всего  эмоциональную оценку стихотворения. Анализ содержания стихотворения. Словарная работа. Анализ средств художественной выразительности. Развитие технической стороны чтения. Сопровождающее чтение. Игра «Читаем цепочкой». Выразительное чтение стихотворения. Взаимная оценка.</w:t>
            </w:r>
          </w:p>
        </w:tc>
      </w:tr>
      <w:tr w:rsidR="00750D20" w:rsidRPr="000C52DD" w:rsidTr="00750D20"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0D20" w:rsidRPr="000C52DD" w:rsidRDefault="00750D20" w:rsidP="00750D2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5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0D20" w:rsidRPr="000C52DD" w:rsidRDefault="00750D20" w:rsidP="00750D2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5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Научн</w:t>
            </w:r>
            <w:proofErr w:type="gramStart"/>
            <w:r w:rsidRPr="000C5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о-</w:t>
            </w:r>
            <w:proofErr w:type="gramEnd"/>
            <w:r w:rsidRPr="000C5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познавательные рассказы.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0D20" w:rsidRPr="000C52DD" w:rsidRDefault="00750D20" w:rsidP="00750D2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5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ч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50D20" w:rsidRPr="000C52DD" w:rsidRDefault="00750D20" w:rsidP="00750D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52DD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Работа с текстами из энциклопедии «Медузы», «Акула» и др. Сравнение научно-популярных и художественных рассказов. Анализ полученной информации, стиля изложения.</w:t>
            </w:r>
          </w:p>
        </w:tc>
      </w:tr>
      <w:tr w:rsidR="00750D20" w:rsidRPr="000C52DD" w:rsidTr="00750D20"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0D20" w:rsidRPr="000C52DD" w:rsidRDefault="00750D20" w:rsidP="00750D2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5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0D20" w:rsidRPr="000C52DD" w:rsidRDefault="00750D20" w:rsidP="00750D2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Юмористические рассказы.</w:t>
            </w:r>
          </w:p>
          <w:p w:rsidR="00750D20" w:rsidRPr="000C52DD" w:rsidRDefault="00750D20" w:rsidP="00750D2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50D20" w:rsidRPr="000C52DD" w:rsidRDefault="00750D20" w:rsidP="00750D2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0D20" w:rsidRPr="000C52DD" w:rsidRDefault="00750D20" w:rsidP="00750D2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 ч</w:t>
            </w:r>
          </w:p>
          <w:p w:rsidR="00750D20" w:rsidRPr="000C52DD" w:rsidRDefault="00750D20" w:rsidP="00750D2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50D20" w:rsidRPr="000C52DD" w:rsidRDefault="00750D20" w:rsidP="00750D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52DD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Работа с юмористическими рассказами Н. Носова «Когда мы смеёмся», А. </w:t>
            </w:r>
            <w:proofErr w:type="spellStart"/>
            <w:r w:rsidRPr="000C52DD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Саломатова</w:t>
            </w:r>
            <w:proofErr w:type="spellEnd"/>
            <w:r w:rsidRPr="000C52DD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«Его последний день» и др. способствует формированию правильной оценки поступков героев, </w:t>
            </w:r>
            <w:r w:rsidRPr="000C52DD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критическому осмыслению произведения и отношения автора к литературным героям.</w:t>
            </w:r>
          </w:p>
        </w:tc>
      </w:tr>
      <w:tr w:rsidR="00750D20" w:rsidRPr="000C52DD" w:rsidTr="00750D20"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0D20" w:rsidRPr="000C52DD" w:rsidRDefault="00750D20" w:rsidP="00750D2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5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3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0D20" w:rsidRPr="000C52DD" w:rsidRDefault="00750D20" w:rsidP="00750D2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5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0D20" w:rsidRPr="000C52DD" w:rsidRDefault="00750D20" w:rsidP="00750D2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ч</w:t>
            </w:r>
          </w:p>
          <w:p w:rsidR="00750D20" w:rsidRPr="000C52DD" w:rsidRDefault="00750D20" w:rsidP="00750D2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50D20" w:rsidRPr="000C52DD" w:rsidRDefault="00A04DC2" w:rsidP="00750D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52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Работа со словарями и энциклопедиями. Поиск словарей и энциклопедий в каталоге. Поиск нужной информации в словарях и энциклопедиях.</w:t>
            </w:r>
          </w:p>
        </w:tc>
      </w:tr>
      <w:tr w:rsidR="00750D20" w:rsidRPr="000C52DD" w:rsidTr="00750D20"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0D20" w:rsidRPr="000C52DD" w:rsidRDefault="00750D20" w:rsidP="00750D2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5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0D20" w:rsidRPr="000C52DD" w:rsidRDefault="00750D20" w:rsidP="00750D2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5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Сказки. Анализ и чтение сказок.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0D20" w:rsidRPr="000C52DD" w:rsidRDefault="00750D20" w:rsidP="00750D2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5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ч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50D20" w:rsidRPr="000C52DD" w:rsidRDefault="00750D20" w:rsidP="00750D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52DD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Характеристика героев сказки. Поиск в тексте главной мысли сказки. Словарная работа.</w:t>
            </w:r>
          </w:p>
        </w:tc>
      </w:tr>
      <w:tr w:rsidR="00750D20" w:rsidRPr="000C52DD" w:rsidTr="00750D20"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0D20" w:rsidRPr="000C52DD" w:rsidRDefault="00750D20" w:rsidP="00750D2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5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0D20" w:rsidRPr="000C52DD" w:rsidRDefault="00750D20" w:rsidP="00750D2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5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Художественные рассказы.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0D20" w:rsidRPr="000C52DD" w:rsidRDefault="00750D20" w:rsidP="00750D2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5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ч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50D20" w:rsidRPr="000C52DD" w:rsidRDefault="00750D20" w:rsidP="00750D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52DD">
              <w:rPr>
                <w:rStyle w:val="c36"/>
                <w:rFonts w:ascii="Times New Roman" w:hAnsi="Times New Roman" w:cs="Times New Roman"/>
                <w:color w:val="000000"/>
                <w:u w:val="single"/>
                <w:shd w:val="clear" w:color="auto" w:fill="FFFFFF"/>
              </w:rPr>
              <w:t> </w:t>
            </w:r>
            <w:r w:rsidRPr="000C52DD">
              <w:rPr>
                <w:rStyle w:val="c4"/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Актуализация знаний об авторе и его произведениях. Прогнозирование содержания рассказа. Формирование и осмысление эмоциональной оценки рассказа. Анализ средства художественной выразительности: описание. Словарная работа. Составление плана и подготовка </w:t>
            </w:r>
            <w:proofErr w:type="gramStart"/>
            <w:r w:rsidRPr="000C52DD">
              <w:rPr>
                <w:rStyle w:val="c4"/>
                <w:rFonts w:ascii="Times New Roman" w:hAnsi="Times New Roman" w:cs="Times New Roman"/>
                <w:color w:val="000000"/>
                <w:shd w:val="clear" w:color="auto" w:fill="FFFFFF"/>
              </w:rPr>
              <w:t>к</w:t>
            </w:r>
            <w:proofErr w:type="gramEnd"/>
            <w:r w:rsidRPr="000C52DD">
              <w:rPr>
                <w:rStyle w:val="c4"/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пересказ</w:t>
            </w:r>
          </w:p>
        </w:tc>
      </w:tr>
      <w:tr w:rsidR="00750D20" w:rsidRPr="000C52DD" w:rsidTr="00750D20"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0D20" w:rsidRPr="000C52DD" w:rsidRDefault="00750D20" w:rsidP="00750D2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5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0D20" w:rsidRPr="000C52DD" w:rsidRDefault="00750D20" w:rsidP="00750D2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5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Итоговое  занятие «Что узнали, чему научились в 4 классе».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0D20" w:rsidRPr="000C52DD" w:rsidRDefault="00750D20" w:rsidP="00750D2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5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50D20" w:rsidRPr="000C52DD" w:rsidRDefault="00750D20" w:rsidP="00750D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50D20" w:rsidRPr="000C52DD" w:rsidTr="00750D20"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0D20" w:rsidRPr="000C52DD" w:rsidRDefault="00750D20" w:rsidP="00750D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1"/>
                <w:szCs w:val="21"/>
                <w:lang w:eastAsia="ru-RU"/>
              </w:rPr>
            </w:pPr>
          </w:p>
        </w:tc>
        <w:tc>
          <w:tcPr>
            <w:tcW w:w="52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0D20" w:rsidRPr="000C52DD" w:rsidRDefault="00750D20" w:rsidP="00750D2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5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                                 Итого  34ч                                        </w:t>
            </w:r>
          </w:p>
        </w:tc>
        <w:tc>
          <w:tcPr>
            <w:tcW w:w="9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0D20" w:rsidRPr="000C52DD" w:rsidRDefault="00750D20" w:rsidP="00750D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1"/>
                <w:szCs w:val="21"/>
                <w:lang w:eastAsia="ru-RU"/>
              </w:rPr>
            </w:pPr>
          </w:p>
        </w:tc>
      </w:tr>
    </w:tbl>
    <w:p w:rsidR="00641E8D" w:rsidRPr="000C52DD" w:rsidRDefault="00641E8D" w:rsidP="00A04DC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4DC2" w:rsidRPr="000C52DD" w:rsidRDefault="00F474A9" w:rsidP="00A04DC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52DD">
        <w:rPr>
          <w:rFonts w:ascii="Times New Roman" w:hAnsi="Times New Roman" w:cs="Times New Roman"/>
          <w:b/>
          <w:sz w:val="24"/>
          <w:szCs w:val="24"/>
        </w:rPr>
        <w:t>4.</w:t>
      </w:r>
      <w:r w:rsidR="00641E8D" w:rsidRPr="000C52DD">
        <w:rPr>
          <w:rFonts w:ascii="Times New Roman" w:hAnsi="Times New Roman" w:cs="Times New Roman"/>
          <w:b/>
          <w:sz w:val="24"/>
          <w:szCs w:val="24"/>
        </w:rPr>
        <w:t>Планируемые п</w:t>
      </w:r>
      <w:r w:rsidR="00A04DC2" w:rsidRPr="000C52DD">
        <w:rPr>
          <w:rFonts w:ascii="Times New Roman" w:hAnsi="Times New Roman" w:cs="Times New Roman"/>
          <w:b/>
          <w:sz w:val="24"/>
          <w:szCs w:val="24"/>
        </w:rPr>
        <w:t>редметные результаты</w:t>
      </w:r>
      <w:r w:rsidR="00641E8D" w:rsidRPr="000C52DD">
        <w:rPr>
          <w:rFonts w:ascii="Times New Roman" w:hAnsi="Times New Roman" w:cs="Times New Roman"/>
          <w:b/>
          <w:sz w:val="24"/>
          <w:szCs w:val="24"/>
        </w:rPr>
        <w:t xml:space="preserve"> изучения курса.</w:t>
      </w:r>
    </w:p>
    <w:tbl>
      <w:tblPr>
        <w:tblStyle w:val="af4"/>
        <w:tblW w:w="0" w:type="auto"/>
        <w:tblLook w:val="04A0"/>
      </w:tblPr>
      <w:tblGrid>
        <w:gridCol w:w="2189"/>
        <w:gridCol w:w="5082"/>
        <w:gridCol w:w="3456"/>
        <w:gridCol w:w="2289"/>
        <w:gridCol w:w="1770"/>
      </w:tblGrid>
      <w:tr w:rsidR="00A04DC2" w:rsidRPr="000C52DD" w:rsidTr="00641E8D">
        <w:tc>
          <w:tcPr>
            <w:tcW w:w="2189" w:type="dxa"/>
          </w:tcPr>
          <w:p w:rsidR="00A04DC2" w:rsidRPr="000C52DD" w:rsidRDefault="00A04DC2" w:rsidP="004F5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2DD">
              <w:rPr>
                <w:rFonts w:ascii="Times New Roman" w:hAnsi="Times New Roman" w:cs="Times New Roman"/>
                <w:b/>
                <w:sz w:val="24"/>
                <w:szCs w:val="24"/>
              </w:rPr>
              <w:t>Раздел программы внеурочной деятельности.</w:t>
            </w:r>
          </w:p>
        </w:tc>
        <w:tc>
          <w:tcPr>
            <w:tcW w:w="5304" w:type="dxa"/>
          </w:tcPr>
          <w:p w:rsidR="00A04DC2" w:rsidRPr="000C52DD" w:rsidRDefault="00A04DC2" w:rsidP="004F5E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Планируемые предметные </w:t>
            </w:r>
          </w:p>
          <w:p w:rsidR="00A04DC2" w:rsidRPr="000C52DD" w:rsidRDefault="00A04DC2" w:rsidP="004F5E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2DD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изучения раздела</w:t>
            </w:r>
            <w:proofErr w:type="gramStart"/>
            <w:r w:rsidRPr="000C5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3229" w:type="dxa"/>
          </w:tcPr>
          <w:p w:rsidR="00A04DC2" w:rsidRPr="000C52DD" w:rsidRDefault="00A04DC2" w:rsidP="004F5E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Виды деятельности </w:t>
            </w:r>
            <w:proofErr w:type="gramStart"/>
            <w:r w:rsidRPr="000C52DD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  <w:r w:rsidRPr="000C52DD">
              <w:rPr>
                <w:rFonts w:ascii="Times New Roman" w:hAnsi="Times New Roman" w:cs="Times New Roman"/>
                <w:b/>
                <w:sz w:val="24"/>
                <w:szCs w:val="24"/>
              </w:rPr>
              <w:t>, направленные на достижение результата.</w:t>
            </w:r>
          </w:p>
        </w:tc>
        <w:tc>
          <w:tcPr>
            <w:tcW w:w="2289" w:type="dxa"/>
          </w:tcPr>
          <w:p w:rsidR="00A04DC2" w:rsidRPr="000C52DD" w:rsidRDefault="00A04DC2" w:rsidP="00C70F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Организация проектной и учебно-исследовательской деятельности </w:t>
            </w:r>
            <w:proofErr w:type="gramStart"/>
            <w:r w:rsidRPr="000C52DD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  <w:r w:rsidRPr="000C52D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775" w:type="dxa"/>
          </w:tcPr>
          <w:p w:rsidR="00A04DC2" w:rsidRPr="000C52DD" w:rsidRDefault="00A04DC2" w:rsidP="004F5E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2DD">
              <w:rPr>
                <w:rFonts w:ascii="Times New Roman" w:hAnsi="Times New Roman" w:cs="Times New Roman"/>
                <w:b/>
                <w:sz w:val="24"/>
                <w:szCs w:val="24"/>
              </w:rPr>
              <w:t>Способы оценки планируемых результатов.</w:t>
            </w:r>
          </w:p>
        </w:tc>
      </w:tr>
      <w:tr w:rsidR="00641E8D" w:rsidRPr="000C52DD" w:rsidTr="00C70F34">
        <w:trPr>
          <w:trHeight w:val="282"/>
        </w:trPr>
        <w:tc>
          <w:tcPr>
            <w:tcW w:w="2189" w:type="dxa"/>
          </w:tcPr>
          <w:p w:rsidR="00641E8D" w:rsidRPr="000C52DD" w:rsidRDefault="00641E8D" w:rsidP="004F5E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1.Упражнение в выразительном чтении и анализе стихотворений.</w:t>
            </w:r>
            <w:r w:rsidRPr="000C52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04" w:type="dxa"/>
          </w:tcPr>
          <w:p w:rsidR="00641E8D" w:rsidRPr="000C52DD" w:rsidRDefault="00641E8D" w:rsidP="00DD1984">
            <w:pPr>
              <w:pStyle w:val="Default"/>
              <w:rPr>
                <w:color w:val="auto"/>
                <w:sz w:val="22"/>
                <w:szCs w:val="28"/>
              </w:rPr>
            </w:pPr>
            <w:proofErr w:type="gramStart"/>
            <w:r w:rsidRPr="000C52DD">
              <w:rPr>
                <w:color w:val="auto"/>
                <w:sz w:val="22"/>
                <w:szCs w:val="28"/>
              </w:rPr>
              <w:t xml:space="preserve">-владеть техникой (навыком) чтения вслух и про себя, читать бегло, со скоростью, позволяющей понимать прочитанное, правильно (без искажений), сознательно и выразительно (передавая своё отношение к читаемому, делая смысловые акценты, соблюдая паузы); в соответствии с учебной задачей обращаться к различным видам чтения (изучающее, выборочное, ознакомительное, просмотровое). </w:t>
            </w:r>
            <w:proofErr w:type="gramEnd"/>
          </w:p>
          <w:p w:rsidR="00641E8D" w:rsidRPr="000C52DD" w:rsidRDefault="00641E8D" w:rsidP="00C70F34">
            <w:pPr>
              <w:pStyle w:val="Default"/>
              <w:rPr>
                <w:rStyle w:val="c0"/>
                <w:color w:val="auto"/>
                <w:sz w:val="22"/>
                <w:szCs w:val="28"/>
              </w:rPr>
            </w:pPr>
            <w:r w:rsidRPr="000C52DD">
              <w:rPr>
                <w:color w:val="auto"/>
                <w:sz w:val="22"/>
                <w:szCs w:val="28"/>
              </w:rPr>
              <w:t xml:space="preserve">-находить в тексте средства художественной выразительности (метафора, олицетворение, эпитет, сравнение), понимать их роль в произведении; использовать в речи выразительные средства языка для передачи своих чувств, мыслей, оценки прочитанного. </w:t>
            </w:r>
          </w:p>
          <w:p w:rsidR="00641E8D" w:rsidRPr="000C52DD" w:rsidRDefault="00641E8D" w:rsidP="009C38ED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0C52DD">
              <w:rPr>
                <w:rStyle w:val="c0"/>
                <w:rFonts w:eastAsiaTheme="majorEastAsia"/>
                <w:color w:val="000000"/>
                <w:sz w:val="22"/>
                <w:szCs w:val="22"/>
              </w:rPr>
              <w:t xml:space="preserve">-определять самостоятельно критерии оценивания выполнения того или иного задания (упражнения); оценивать свои достижения по выработанным </w:t>
            </w:r>
            <w:r w:rsidRPr="000C52DD">
              <w:rPr>
                <w:rStyle w:val="c0"/>
                <w:rFonts w:eastAsiaTheme="majorEastAsia"/>
                <w:color w:val="000000"/>
                <w:sz w:val="22"/>
                <w:szCs w:val="22"/>
              </w:rPr>
              <w:lastRenderedPageBreak/>
              <w:t>критериям;</w:t>
            </w:r>
          </w:p>
          <w:p w:rsidR="00641E8D" w:rsidRPr="000C52DD" w:rsidRDefault="00641E8D" w:rsidP="00C70F34">
            <w:pPr>
              <w:pStyle w:val="c3"/>
              <w:shd w:val="clear" w:color="auto" w:fill="FFFFFF"/>
              <w:spacing w:before="0" w:beforeAutospacing="0" w:after="0" w:afterAutospacing="0"/>
              <w:rPr>
                <w:rStyle w:val="c0"/>
                <w:rFonts w:eastAsiaTheme="majorEastAsia"/>
                <w:color w:val="000000"/>
                <w:sz w:val="22"/>
                <w:szCs w:val="22"/>
              </w:rPr>
            </w:pPr>
            <w:r w:rsidRPr="000C52DD">
              <w:rPr>
                <w:rStyle w:val="c0"/>
                <w:rFonts w:eastAsiaTheme="majorEastAsia"/>
                <w:color w:val="000000"/>
                <w:sz w:val="22"/>
                <w:szCs w:val="22"/>
              </w:rPr>
              <w:t>-формулировать цель своего высказывания вслух</w:t>
            </w:r>
          </w:p>
          <w:p w:rsidR="00C70F34" w:rsidRPr="000C52DD" w:rsidRDefault="00C70F34" w:rsidP="00C70F34">
            <w:pPr>
              <w:pStyle w:val="c3"/>
              <w:shd w:val="clear" w:color="auto" w:fill="FFFFFF"/>
              <w:spacing w:before="0" w:beforeAutospacing="0" w:after="0" w:afterAutospacing="0"/>
              <w:rPr>
                <w:rStyle w:val="c0"/>
                <w:rFonts w:eastAsiaTheme="majorEastAsia"/>
                <w:color w:val="000000"/>
                <w:sz w:val="22"/>
                <w:szCs w:val="22"/>
              </w:rPr>
            </w:pPr>
          </w:p>
          <w:p w:rsidR="00C70F34" w:rsidRPr="000C52DD" w:rsidRDefault="00C70F34" w:rsidP="00C70F34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3229" w:type="dxa"/>
            <w:vMerge w:val="restart"/>
          </w:tcPr>
          <w:p w:rsidR="00641E8D" w:rsidRPr="000C52DD" w:rsidRDefault="00641E8D" w:rsidP="00DD1984">
            <w:pPr>
              <w:autoSpaceDE w:val="0"/>
              <w:autoSpaceDN w:val="0"/>
              <w:adjustRightInd w:val="0"/>
              <w:ind w:right="7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C52DD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- анализировать текстовую и </w:t>
            </w:r>
            <w:proofErr w:type="gramStart"/>
            <w:r w:rsidRPr="000C52DD">
              <w:rPr>
                <w:rFonts w:ascii="Times New Roman" w:hAnsi="Times New Roman" w:cs="Times New Roman"/>
                <w:color w:val="000000" w:themeColor="text1"/>
              </w:rPr>
              <w:t>видео информацию</w:t>
            </w:r>
            <w:proofErr w:type="gramEnd"/>
            <w:r w:rsidRPr="000C52DD">
              <w:rPr>
                <w:rFonts w:ascii="Times New Roman" w:hAnsi="Times New Roman" w:cs="Times New Roman"/>
                <w:color w:val="000000" w:themeColor="text1"/>
              </w:rPr>
              <w:t>, устанавливать последовательность событий;</w:t>
            </w:r>
          </w:p>
          <w:p w:rsidR="00641E8D" w:rsidRPr="000C52DD" w:rsidRDefault="00641E8D" w:rsidP="00DD1984">
            <w:pPr>
              <w:autoSpaceDE w:val="0"/>
              <w:autoSpaceDN w:val="0"/>
              <w:adjustRightInd w:val="0"/>
              <w:ind w:right="7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C52DD">
              <w:rPr>
                <w:rFonts w:ascii="Times New Roman" w:hAnsi="Times New Roman" w:cs="Times New Roman"/>
                <w:color w:val="000000" w:themeColor="text1"/>
              </w:rPr>
              <w:t>- воспринимать символику, понимать ее смысл и назначение;</w:t>
            </w:r>
          </w:p>
          <w:p w:rsidR="00641E8D" w:rsidRPr="000C52DD" w:rsidRDefault="00641E8D" w:rsidP="00DD198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C5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0C52DD">
              <w:rPr>
                <w:rFonts w:ascii="Times New Roman" w:hAnsi="Times New Roman" w:cs="Times New Roman"/>
                <w:color w:val="000000" w:themeColor="text1"/>
              </w:rPr>
              <w:t>формулировать суждения, выражать эмоции;</w:t>
            </w:r>
          </w:p>
          <w:p w:rsidR="00641E8D" w:rsidRPr="000C52DD" w:rsidRDefault="00641E8D" w:rsidP="00DD198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C52DD">
              <w:rPr>
                <w:rFonts w:ascii="Times New Roman" w:hAnsi="Times New Roman" w:cs="Times New Roman"/>
                <w:color w:val="000000" w:themeColor="text1"/>
              </w:rPr>
              <w:t>- аргументированно высказывать свое мнение;</w:t>
            </w:r>
          </w:p>
          <w:p w:rsidR="00641E8D" w:rsidRPr="000C52DD" w:rsidRDefault="00641E8D" w:rsidP="00DD198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C52DD">
              <w:rPr>
                <w:rFonts w:ascii="Times New Roman" w:hAnsi="Times New Roman" w:cs="Times New Roman"/>
                <w:color w:val="000000" w:themeColor="text1"/>
              </w:rPr>
              <w:t xml:space="preserve">- участвовать в </w:t>
            </w:r>
            <w:proofErr w:type="spellStart"/>
            <w:r w:rsidRPr="000C52DD">
              <w:rPr>
                <w:rFonts w:ascii="Times New Roman" w:hAnsi="Times New Roman" w:cs="Times New Roman"/>
                <w:color w:val="000000" w:themeColor="text1"/>
              </w:rPr>
              <w:t>коллективнои</w:t>
            </w:r>
            <w:proofErr w:type="spellEnd"/>
            <w:r w:rsidRPr="000C52DD">
              <w:rPr>
                <w:rFonts w:ascii="Times New Roman" w:hAnsi="Times New Roman" w:cs="Times New Roman"/>
                <w:color w:val="000000" w:themeColor="text1"/>
              </w:rPr>
              <w:t>̆ формулировке вывода по результатам обсуждения;</w:t>
            </w:r>
          </w:p>
          <w:p w:rsidR="00641E8D" w:rsidRPr="000C52DD" w:rsidRDefault="00641E8D" w:rsidP="00DD198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C52DD">
              <w:rPr>
                <w:rFonts w:ascii="Times New Roman" w:hAnsi="Times New Roman" w:cs="Times New Roman"/>
                <w:color w:val="000000" w:themeColor="text1"/>
              </w:rPr>
              <w:t xml:space="preserve">- проявлять готовность решать учебные задачи творческого и </w:t>
            </w:r>
            <w:r w:rsidRPr="000C52DD">
              <w:rPr>
                <w:rFonts w:ascii="Times New Roman" w:hAnsi="Times New Roman" w:cs="Times New Roman"/>
                <w:color w:val="000000" w:themeColor="text1"/>
              </w:rPr>
              <w:lastRenderedPageBreak/>
              <w:t>поискового характера в процессе обсуждения, соблюдать правила ведения диалога и дискуссии;</w:t>
            </w:r>
          </w:p>
          <w:p w:rsidR="00641E8D" w:rsidRPr="000C52DD" w:rsidRDefault="00641E8D" w:rsidP="00DD1984">
            <w:pPr>
              <w:autoSpaceDE w:val="0"/>
              <w:autoSpaceDN w:val="0"/>
              <w:adjustRightInd w:val="0"/>
              <w:ind w:right="7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C52DD">
              <w:rPr>
                <w:rFonts w:ascii="Times New Roman" w:hAnsi="Times New Roman" w:cs="Times New Roman"/>
                <w:color w:val="000000" w:themeColor="text1"/>
              </w:rPr>
              <w:t xml:space="preserve">- применять правила работы в условиях </w:t>
            </w:r>
            <w:proofErr w:type="spellStart"/>
            <w:r w:rsidRPr="000C52DD">
              <w:rPr>
                <w:rFonts w:ascii="Times New Roman" w:hAnsi="Times New Roman" w:cs="Times New Roman"/>
                <w:color w:val="000000" w:themeColor="text1"/>
              </w:rPr>
              <w:t>совместнои</w:t>
            </w:r>
            <w:proofErr w:type="spellEnd"/>
            <w:r w:rsidRPr="000C52DD">
              <w:rPr>
                <w:rFonts w:ascii="Times New Roman" w:hAnsi="Times New Roman" w:cs="Times New Roman"/>
                <w:color w:val="000000" w:themeColor="text1"/>
              </w:rPr>
              <w:t>̆ деятельности;</w:t>
            </w:r>
          </w:p>
          <w:p w:rsidR="00641E8D" w:rsidRPr="000C52DD" w:rsidRDefault="00641E8D" w:rsidP="00DD1984">
            <w:pPr>
              <w:autoSpaceDE w:val="0"/>
              <w:autoSpaceDN w:val="0"/>
              <w:adjustRightInd w:val="0"/>
              <w:ind w:right="7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C52DD">
              <w:rPr>
                <w:rFonts w:ascii="Times New Roman" w:hAnsi="Times New Roman" w:cs="Times New Roman"/>
                <w:color w:val="000000" w:themeColor="text1"/>
              </w:rPr>
              <w:t xml:space="preserve">- принимать участие в коллективном диалоге, </w:t>
            </w:r>
            <w:proofErr w:type="gramStart"/>
            <w:r w:rsidRPr="000C52DD">
              <w:rPr>
                <w:rFonts w:ascii="Times New Roman" w:hAnsi="Times New Roman" w:cs="Times New Roman"/>
                <w:color w:val="000000" w:themeColor="text1"/>
              </w:rPr>
              <w:t>высказывать свое отношение</w:t>
            </w:r>
            <w:proofErr w:type="gramEnd"/>
            <w:r w:rsidRPr="000C52DD">
              <w:rPr>
                <w:rFonts w:ascii="Times New Roman" w:hAnsi="Times New Roman" w:cs="Times New Roman"/>
                <w:color w:val="000000" w:themeColor="text1"/>
              </w:rPr>
              <w:t xml:space="preserve"> к обсуждаемым вопросам;</w:t>
            </w:r>
          </w:p>
          <w:p w:rsidR="00641E8D" w:rsidRPr="000C52DD" w:rsidRDefault="00641E8D" w:rsidP="00DD1984">
            <w:pPr>
              <w:autoSpaceDE w:val="0"/>
              <w:autoSpaceDN w:val="0"/>
              <w:adjustRightInd w:val="0"/>
              <w:ind w:right="7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C52DD">
              <w:rPr>
                <w:rFonts w:ascii="Times New Roman" w:hAnsi="Times New Roman" w:cs="Times New Roman"/>
                <w:color w:val="000000" w:themeColor="text1"/>
              </w:rPr>
              <w:t>- сравнивать произведения разных видов искусства по теме, назначению, выразительным средствам;</w:t>
            </w:r>
          </w:p>
          <w:p w:rsidR="00641E8D" w:rsidRPr="000C52DD" w:rsidRDefault="00641E8D" w:rsidP="00DD1984">
            <w:pPr>
              <w:autoSpaceDE w:val="0"/>
              <w:autoSpaceDN w:val="0"/>
              <w:adjustRightInd w:val="0"/>
              <w:ind w:right="7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C52DD">
              <w:rPr>
                <w:rFonts w:ascii="Times New Roman" w:hAnsi="Times New Roman" w:cs="Times New Roman"/>
                <w:color w:val="000000" w:themeColor="text1"/>
              </w:rPr>
              <w:t>- оценивать настроение, которое рождается у слушателя (зрителя) при восприятии музыки, художественного слова, произведения живописи.</w:t>
            </w:r>
          </w:p>
          <w:p w:rsidR="00641E8D" w:rsidRPr="000C52DD" w:rsidRDefault="00641E8D" w:rsidP="004F5ED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41E8D" w:rsidRPr="000C52DD" w:rsidRDefault="00641E8D" w:rsidP="004F5ED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41E8D" w:rsidRPr="000C52DD" w:rsidRDefault="00641E8D" w:rsidP="004F5ED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41E8D" w:rsidRPr="000C52DD" w:rsidRDefault="00641E8D" w:rsidP="004F5ED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41E8D" w:rsidRPr="000C52DD" w:rsidRDefault="00641E8D" w:rsidP="004F5ED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41E8D" w:rsidRPr="000C52DD" w:rsidRDefault="00641E8D" w:rsidP="004F5ED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41E8D" w:rsidRPr="000C52DD" w:rsidRDefault="00641E8D" w:rsidP="004F5ED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C52DD" w:rsidRDefault="000C52DD" w:rsidP="00C70F34">
            <w:pPr>
              <w:pStyle w:val="Default"/>
              <w:rPr>
                <w:b/>
                <w:color w:val="auto"/>
              </w:rPr>
            </w:pPr>
          </w:p>
          <w:p w:rsidR="000C52DD" w:rsidRDefault="000C52DD" w:rsidP="00C70F34">
            <w:pPr>
              <w:pStyle w:val="Default"/>
              <w:rPr>
                <w:szCs w:val="28"/>
              </w:rPr>
            </w:pPr>
          </w:p>
          <w:p w:rsidR="000C52DD" w:rsidRDefault="000C52DD" w:rsidP="00C70F34">
            <w:pPr>
              <w:pStyle w:val="Default"/>
              <w:rPr>
                <w:szCs w:val="28"/>
              </w:rPr>
            </w:pPr>
          </w:p>
          <w:p w:rsidR="000C52DD" w:rsidRDefault="000C52DD" w:rsidP="00C70F34">
            <w:pPr>
              <w:pStyle w:val="Default"/>
              <w:rPr>
                <w:szCs w:val="28"/>
              </w:rPr>
            </w:pPr>
          </w:p>
          <w:p w:rsidR="000C52DD" w:rsidRDefault="000C52DD" w:rsidP="00C70F34">
            <w:pPr>
              <w:pStyle w:val="Default"/>
              <w:rPr>
                <w:szCs w:val="28"/>
              </w:rPr>
            </w:pPr>
          </w:p>
          <w:p w:rsidR="000C52DD" w:rsidRDefault="000C52DD" w:rsidP="00C70F34">
            <w:pPr>
              <w:pStyle w:val="Default"/>
              <w:rPr>
                <w:szCs w:val="28"/>
              </w:rPr>
            </w:pPr>
          </w:p>
          <w:p w:rsidR="00641E8D" w:rsidRPr="000C52DD" w:rsidRDefault="00641E8D" w:rsidP="00C70F34">
            <w:pPr>
              <w:pStyle w:val="Default"/>
              <w:rPr>
                <w:sz w:val="28"/>
                <w:szCs w:val="28"/>
              </w:rPr>
            </w:pPr>
            <w:r w:rsidRPr="000C52DD">
              <w:rPr>
                <w:szCs w:val="28"/>
              </w:rPr>
              <w:t xml:space="preserve">-работа со словарями и </w:t>
            </w:r>
            <w:proofErr w:type="spellStart"/>
            <w:r w:rsidRPr="000C52DD">
              <w:rPr>
                <w:szCs w:val="28"/>
              </w:rPr>
              <w:t>энциклопедиями</w:t>
            </w:r>
            <w:proofErr w:type="gramStart"/>
            <w:r w:rsidRPr="000C52DD">
              <w:rPr>
                <w:szCs w:val="28"/>
              </w:rPr>
              <w:t>,п</w:t>
            </w:r>
            <w:proofErr w:type="gramEnd"/>
            <w:r w:rsidRPr="000C52DD">
              <w:rPr>
                <w:szCs w:val="28"/>
              </w:rPr>
              <w:t>оиск</w:t>
            </w:r>
            <w:proofErr w:type="spellEnd"/>
            <w:r w:rsidRPr="000C52DD">
              <w:rPr>
                <w:szCs w:val="28"/>
              </w:rPr>
              <w:t xml:space="preserve"> словарей и энциклопедий в </w:t>
            </w:r>
            <w:proofErr w:type="spellStart"/>
            <w:r w:rsidRPr="000C52DD">
              <w:rPr>
                <w:szCs w:val="28"/>
              </w:rPr>
              <w:t>каталоге,поиск</w:t>
            </w:r>
            <w:proofErr w:type="spellEnd"/>
            <w:r w:rsidRPr="000C52DD">
              <w:rPr>
                <w:szCs w:val="28"/>
              </w:rPr>
              <w:t xml:space="preserve"> нужной </w:t>
            </w:r>
            <w:r w:rsidRPr="000C52DD">
              <w:rPr>
                <w:szCs w:val="28"/>
              </w:rPr>
              <w:lastRenderedPageBreak/>
              <w:t>информации в словарях и энциклопедиях.</w:t>
            </w:r>
            <w:r w:rsidRPr="000C52DD">
              <w:rPr>
                <w:sz w:val="28"/>
                <w:szCs w:val="28"/>
              </w:rPr>
              <w:t xml:space="preserve"> </w:t>
            </w:r>
          </w:p>
          <w:p w:rsidR="00641E8D" w:rsidRPr="000C52DD" w:rsidRDefault="00641E8D" w:rsidP="00F474A9">
            <w:pPr>
              <w:pStyle w:val="Default"/>
              <w:rPr>
                <w:szCs w:val="28"/>
              </w:rPr>
            </w:pPr>
            <w:r w:rsidRPr="000C52DD">
              <w:rPr>
                <w:szCs w:val="28"/>
              </w:rPr>
              <w:t xml:space="preserve">-поиск нужной информации в сети Интернет. Сайты: www.slovari.ru,www.gramota.ru, www.academic.ru (словари и энциклопедии); www.ya-uznayu.ru, www.poznaiko.ru, www.potomy.ru (энциклопедии для школьников) </w:t>
            </w:r>
          </w:p>
        </w:tc>
        <w:tc>
          <w:tcPr>
            <w:tcW w:w="2289" w:type="dxa"/>
          </w:tcPr>
          <w:p w:rsidR="00641E8D" w:rsidRPr="000C52DD" w:rsidRDefault="00641E8D" w:rsidP="00641E8D">
            <w:pPr>
              <w:pStyle w:val="TableParagraph"/>
              <w:ind w:left="124"/>
              <w:rPr>
                <w:w w:val="95"/>
                <w:sz w:val="24"/>
                <w:szCs w:val="24"/>
              </w:rPr>
            </w:pPr>
            <w:r w:rsidRPr="000C52DD">
              <w:rPr>
                <w:sz w:val="24"/>
                <w:szCs w:val="24"/>
              </w:rPr>
              <w:lastRenderedPageBreak/>
              <w:t>Интерактивные задания.</w:t>
            </w:r>
            <w:r w:rsidRPr="000C52DD">
              <w:rPr>
                <w:w w:val="95"/>
                <w:sz w:val="24"/>
                <w:szCs w:val="24"/>
              </w:rPr>
              <w:t xml:space="preserve"> Групповой проект </w:t>
            </w:r>
            <w:proofErr w:type="gramStart"/>
            <w:r w:rsidRPr="000C52DD">
              <w:rPr>
                <w:w w:val="95"/>
                <w:sz w:val="24"/>
                <w:szCs w:val="24"/>
              </w:rPr>
              <w:t>-</w:t>
            </w:r>
            <w:proofErr w:type="spellStart"/>
            <w:r w:rsidRPr="000C52DD">
              <w:rPr>
                <w:w w:val="95"/>
                <w:sz w:val="24"/>
                <w:szCs w:val="24"/>
              </w:rPr>
              <w:t>а</w:t>
            </w:r>
            <w:proofErr w:type="gramEnd"/>
            <w:r w:rsidRPr="000C52DD">
              <w:rPr>
                <w:w w:val="95"/>
                <w:sz w:val="24"/>
                <w:szCs w:val="24"/>
              </w:rPr>
              <w:t>удиозались</w:t>
            </w:r>
            <w:proofErr w:type="spellEnd"/>
            <w:r w:rsidRPr="000C52DD">
              <w:rPr>
                <w:w w:val="95"/>
                <w:sz w:val="24"/>
                <w:szCs w:val="24"/>
              </w:rPr>
              <w:t xml:space="preserve"> выразительного чтения.</w:t>
            </w:r>
          </w:p>
          <w:p w:rsidR="00641E8D" w:rsidRPr="000C52DD" w:rsidRDefault="00641E8D" w:rsidP="004F5E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vMerge w:val="restart"/>
          </w:tcPr>
          <w:p w:rsidR="00504785" w:rsidRPr="000C52DD" w:rsidRDefault="00504785" w:rsidP="004F5ED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04785" w:rsidRPr="000C52DD" w:rsidRDefault="00504785" w:rsidP="004F5ED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04785" w:rsidRPr="000C52DD" w:rsidRDefault="00504785" w:rsidP="004F5ED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04785" w:rsidRPr="000C52DD" w:rsidRDefault="00504785" w:rsidP="004F5ED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04785" w:rsidRPr="000C52DD" w:rsidRDefault="00504785" w:rsidP="004F5ED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04785" w:rsidRPr="000C52DD" w:rsidRDefault="00504785" w:rsidP="004F5ED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04785" w:rsidRPr="000C52DD" w:rsidRDefault="00504785" w:rsidP="004F5ED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04785" w:rsidRPr="000C52DD" w:rsidRDefault="00504785" w:rsidP="004F5ED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04785" w:rsidRPr="000C52DD" w:rsidRDefault="00504785" w:rsidP="004F5ED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04785" w:rsidRPr="000C52DD" w:rsidRDefault="00504785" w:rsidP="004F5ED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04785" w:rsidRPr="000C52DD" w:rsidRDefault="00504785" w:rsidP="004F5ED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41E8D" w:rsidRPr="000C52DD" w:rsidRDefault="00641E8D" w:rsidP="004F5ED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C52DD">
              <w:rPr>
                <w:rFonts w:ascii="Times New Roman" w:hAnsi="Times New Roman" w:cs="Times New Roman"/>
                <w:i/>
                <w:sz w:val="24"/>
                <w:szCs w:val="24"/>
              </w:rPr>
              <w:t>Тематическая оценка:</w:t>
            </w:r>
          </w:p>
          <w:p w:rsidR="00641E8D" w:rsidRPr="000C52DD" w:rsidRDefault="00641E8D" w:rsidP="000C52DD">
            <w:pPr>
              <w:rPr>
                <w:rFonts w:ascii="Times New Roman" w:hAnsi="Times New Roman" w:cs="Times New Roman"/>
                <w:szCs w:val="24"/>
              </w:rPr>
            </w:pPr>
            <w:r w:rsidRPr="000C52DD">
              <w:rPr>
                <w:rFonts w:ascii="Times New Roman" w:hAnsi="Times New Roman" w:cs="Times New Roman"/>
                <w:szCs w:val="24"/>
              </w:rPr>
              <w:t xml:space="preserve">- участие в </w:t>
            </w:r>
            <w:r w:rsidRPr="000C52DD">
              <w:rPr>
                <w:rFonts w:ascii="Times New Roman" w:hAnsi="Times New Roman" w:cs="Times New Roman"/>
                <w:szCs w:val="24"/>
              </w:rPr>
              <w:lastRenderedPageBreak/>
              <w:t>различных конкурсах;</w:t>
            </w:r>
          </w:p>
          <w:p w:rsidR="00641E8D" w:rsidRPr="000C52DD" w:rsidRDefault="00641E8D" w:rsidP="000C52DD">
            <w:pPr>
              <w:rPr>
                <w:rFonts w:ascii="Times New Roman" w:hAnsi="Times New Roman" w:cs="Times New Roman"/>
                <w:szCs w:val="24"/>
              </w:rPr>
            </w:pPr>
            <w:r w:rsidRPr="000C52DD">
              <w:rPr>
                <w:rFonts w:ascii="Times New Roman" w:hAnsi="Times New Roman" w:cs="Times New Roman"/>
                <w:szCs w:val="24"/>
              </w:rPr>
              <w:t>- школьные спектакли;</w:t>
            </w:r>
          </w:p>
          <w:p w:rsidR="00641E8D" w:rsidRPr="000C52DD" w:rsidRDefault="00641E8D" w:rsidP="000C5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2DD">
              <w:rPr>
                <w:rFonts w:ascii="Times New Roman" w:hAnsi="Times New Roman" w:cs="Times New Roman"/>
                <w:szCs w:val="24"/>
              </w:rPr>
              <w:t>- публичные чтения произведений собственного сочинения.</w:t>
            </w:r>
          </w:p>
        </w:tc>
      </w:tr>
      <w:tr w:rsidR="00641E8D" w:rsidRPr="000C52DD" w:rsidTr="00641E8D">
        <w:tc>
          <w:tcPr>
            <w:tcW w:w="2189" w:type="dxa"/>
          </w:tcPr>
          <w:p w:rsidR="00641E8D" w:rsidRPr="000C52DD" w:rsidRDefault="00641E8D" w:rsidP="004F5E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2.Научн</w:t>
            </w:r>
            <w:proofErr w:type="gramStart"/>
            <w:r w:rsidRPr="000C5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о-</w:t>
            </w:r>
            <w:proofErr w:type="gramEnd"/>
            <w:r w:rsidRPr="000C5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познавательные рассказы.</w:t>
            </w:r>
          </w:p>
        </w:tc>
        <w:tc>
          <w:tcPr>
            <w:tcW w:w="5304" w:type="dxa"/>
          </w:tcPr>
          <w:p w:rsidR="00641E8D" w:rsidRPr="000C52DD" w:rsidRDefault="00641E8D" w:rsidP="00DD1984">
            <w:pPr>
              <w:pStyle w:val="Default"/>
              <w:rPr>
                <w:color w:val="auto"/>
                <w:sz w:val="22"/>
                <w:szCs w:val="28"/>
              </w:rPr>
            </w:pPr>
            <w:r w:rsidRPr="000C52DD">
              <w:rPr>
                <w:color w:val="auto"/>
                <w:sz w:val="22"/>
                <w:szCs w:val="28"/>
              </w:rPr>
              <w:t xml:space="preserve">-воспринимать фактическое содержание художественного, научно-познавательного и учебного текстов, осмысливать, излагать фактический материал; отвечать на вопросы в устной и письменной формах, подтверждать свой ответ примерами из текста; задавать вопросы к прочитанным произведениям, в том числе проблемного характера; участвовать в беседе по </w:t>
            </w:r>
            <w:proofErr w:type="gramStart"/>
            <w:r w:rsidRPr="000C52DD">
              <w:rPr>
                <w:color w:val="auto"/>
                <w:sz w:val="22"/>
                <w:szCs w:val="28"/>
              </w:rPr>
              <w:t>прочитанному</w:t>
            </w:r>
            <w:proofErr w:type="gramEnd"/>
            <w:r w:rsidRPr="000C52DD">
              <w:rPr>
                <w:color w:val="auto"/>
                <w:sz w:val="22"/>
                <w:szCs w:val="28"/>
              </w:rPr>
              <w:t xml:space="preserve">. Различать автора произведения, его героя и того, кто о нём рассказывает, определять тему и главную мысль прочитанного или прослушанного произведения. </w:t>
            </w:r>
          </w:p>
          <w:p w:rsidR="00641E8D" w:rsidRPr="000C52DD" w:rsidRDefault="00641E8D" w:rsidP="00DD1984">
            <w:pPr>
              <w:pStyle w:val="Default"/>
              <w:rPr>
                <w:color w:val="auto"/>
                <w:szCs w:val="28"/>
              </w:rPr>
            </w:pPr>
            <w:r w:rsidRPr="000C52DD">
              <w:rPr>
                <w:color w:val="auto"/>
                <w:sz w:val="28"/>
                <w:szCs w:val="28"/>
              </w:rPr>
              <w:t>-</w:t>
            </w:r>
            <w:r w:rsidRPr="000C52DD">
              <w:rPr>
                <w:color w:val="auto"/>
                <w:szCs w:val="28"/>
              </w:rPr>
              <w:t xml:space="preserve">объяснять значение незнакомого слова с опорой на контекст, с использованием словарей и других источников информации. </w:t>
            </w:r>
          </w:p>
          <w:p w:rsidR="00641E8D" w:rsidRPr="000C52DD" w:rsidRDefault="00641E8D" w:rsidP="00DD1984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0C52DD">
              <w:rPr>
                <w:rStyle w:val="c0"/>
                <w:rFonts w:eastAsiaTheme="majorEastAsia"/>
                <w:color w:val="000000"/>
                <w:sz w:val="22"/>
                <w:szCs w:val="22"/>
              </w:rPr>
              <w:t>-определять самостоятельно критерии оценивания выполнения того или иного задания (упражнения); оценивать свои достижения по выработанным критериям;</w:t>
            </w:r>
          </w:p>
          <w:p w:rsidR="00641E8D" w:rsidRPr="000C52DD" w:rsidRDefault="00641E8D" w:rsidP="00C70F34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0C52DD">
              <w:rPr>
                <w:rStyle w:val="c0"/>
                <w:rFonts w:eastAsiaTheme="majorEastAsia"/>
                <w:color w:val="000000"/>
                <w:sz w:val="22"/>
                <w:szCs w:val="22"/>
              </w:rPr>
              <w:t>-формулировать цель своего высказывания вслух</w:t>
            </w:r>
          </w:p>
        </w:tc>
        <w:tc>
          <w:tcPr>
            <w:tcW w:w="3229" w:type="dxa"/>
            <w:vMerge/>
          </w:tcPr>
          <w:p w:rsidR="00641E8D" w:rsidRPr="000C52DD" w:rsidRDefault="00641E8D" w:rsidP="004F5E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89" w:type="dxa"/>
          </w:tcPr>
          <w:p w:rsidR="00641E8D" w:rsidRPr="000C52DD" w:rsidRDefault="00641E8D" w:rsidP="004F5E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2DD">
              <w:rPr>
                <w:rFonts w:ascii="Times New Roman" w:hAnsi="Times New Roman" w:cs="Times New Roman"/>
                <w:sz w:val="24"/>
                <w:szCs w:val="24"/>
              </w:rPr>
              <w:t>Интерактивные задания.</w:t>
            </w:r>
          </w:p>
        </w:tc>
        <w:tc>
          <w:tcPr>
            <w:tcW w:w="1775" w:type="dxa"/>
            <w:vMerge/>
          </w:tcPr>
          <w:p w:rsidR="00641E8D" w:rsidRPr="000C52DD" w:rsidRDefault="00641E8D" w:rsidP="004F5E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41E8D" w:rsidRPr="000C52DD" w:rsidTr="00641E8D">
        <w:tc>
          <w:tcPr>
            <w:tcW w:w="2189" w:type="dxa"/>
          </w:tcPr>
          <w:p w:rsidR="00641E8D" w:rsidRPr="000C52DD" w:rsidRDefault="00641E8D" w:rsidP="009C38ED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3.Юмористические рассказы.</w:t>
            </w:r>
          </w:p>
          <w:p w:rsidR="00641E8D" w:rsidRPr="000C52DD" w:rsidRDefault="00641E8D" w:rsidP="004F5E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04" w:type="dxa"/>
          </w:tcPr>
          <w:p w:rsidR="00641E8D" w:rsidRPr="000C52DD" w:rsidRDefault="00641E8D" w:rsidP="00DD1984">
            <w:pPr>
              <w:pStyle w:val="Default"/>
              <w:rPr>
                <w:color w:val="auto"/>
                <w:sz w:val="22"/>
                <w:szCs w:val="28"/>
              </w:rPr>
            </w:pPr>
            <w:r w:rsidRPr="000C52DD">
              <w:rPr>
                <w:color w:val="auto"/>
                <w:sz w:val="22"/>
                <w:szCs w:val="28"/>
              </w:rPr>
              <w:t xml:space="preserve">-характеризовать героев произведения, давать оценку их поступкам; устанавливать взаимосвязь между поступками, мыслями, чувствами героев. Сравнивать героев одного произведения и героев разных произведений по предложенным критериям, а также самостоятельно определять критерии для сравнения. </w:t>
            </w:r>
          </w:p>
          <w:p w:rsidR="00641E8D" w:rsidRPr="000C52DD" w:rsidRDefault="00641E8D" w:rsidP="00DD1984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0C52DD">
              <w:rPr>
                <w:rStyle w:val="c0"/>
                <w:rFonts w:eastAsiaTheme="majorEastAsia"/>
                <w:color w:val="000000"/>
                <w:sz w:val="22"/>
                <w:szCs w:val="22"/>
              </w:rPr>
              <w:t>-определять самостоятельно критерии оценивания выполнения того или иного задания (упражнения); оценивать свои достижения по выработанным критериям;</w:t>
            </w:r>
          </w:p>
          <w:p w:rsidR="00641E8D" w:rsidRPr="000C52DD" w:rsidRDefault="00641E8D" w:rsidP="00DD1984">
            <w:pPr>
              <w:pStyle w:val="c3"/>
              <w:shd w:val="clear" w:color="auto" w:fill="FFFFFF"/>
              <w:spacing w:before="0" w:beforeAutospacing="0" w:after="0" w:afterAutospacing="0"/>
              <w:rPr>
                <w:rFonts w:eastAsiaTheme="majorEastAsia"/>
                <w:color w:val="000000"/>
                <w:sz w:val="22"/>
                <w:szCs w:val="22"/>
              </w:rPr>
            </w:pPr>
            <w:r w:rsidRPr="000C52DD">
              <w:rPr>
                <w:rStyle w:val="c0"/>
                <w:rFonts w:eastAsiaTheme="majorEastAsia"/>
                <w:color w:val="000000"/>
                <w:sz w:val="22"/>
                <w:szCs w:val="22"/>
              </w:rPr>
              <w:t>-формулировать цель своего высказывания вслух</w:t>
            </w:r>
          </w:p>
        </w:tc>
        <w:tc>
          <w:tcPr>
            <w:tcW w:w="3229" w:type="dxa"/>
            <w:vMerge/>
          </w:tcPr>
          <w:p w:rsidR="00641E8D" w:rsidRPr="000C52DD" w:rsidRDefault="00641E8D" w:rsidP="004F5E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89" w:type="dxa"/>
          </w:tcPr>
          <w:p w:rsidR="00641E8D" w:rsidRPr="000C52DD" w:rsidRDefault="00641E8D" w:rsidP="00641E8D">
            <w:pPr>
              <w:pStyle w:val="TableParagraph"/>
              <w:ind w:left="124"/>
              <w:rPr>
                <w:w w:val="95"/>
                <w:sz w:val="24"/>
                <w:szCs w:val="24"/>
              </w:rPr>
            </w:pPr>
            <w:r w:rsidRPr="000C52DD">
              <w:rPr>
                <w:sz w:val="24"/>
                <w:szCs w:val="24"/>
              </w:rPr>
              <w:t>Интерактивные задания.</w:t>
            </w:r>
            <w:r w:rsidRPr="000C52DD">
              <w:rPr>
                <w:w w:val="95"/>
                <w:sz w:val="24"/>
                <w:szCs w:val="24"/>
              </w:rPr>
              <w:t xml:space="preserve"> Групповой проект </w:t>
            </w:r>
            <w:proofErr w:type="gramStart"/>
            <w:r w:rsidRPr="000C52DD">
              <w:rPr>
                <w:w w:val="95"/>
                <w:sz w:val="24"/>
                <w:szCs w:val="24"/>
              </w:rPr>
              <w:t>–с</w:t>
            </w:r>
            <w:proofErr w:type="gramEnd"/>
            <w:r w:rsidRPr="000C52DD">
              <w:rPr>
                <w:w w:val="95"/>
                <w:sz w:val="24"/>
                <w:szCs w:val="24"/>
              </w:rPr>
              <w:t>оздаём диафильм..</w:t>
            </w:r>
          </w:p>
          <w:p w:rsidR="00641E8D" w:rsidRPr="000C52DD" w:rsidRDefault="00641E8D" w:rsidP="004F5E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5" w:type="dxa"/>
            <w:vMerge/>
          </w:tcPr>
          <w:p w:rsidR="00641E8D" w:rsidRPr="000C52DD" w:rsidRDefault="00641E8D" w:rsidP="004F5E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41E8D" w:rsidRPr="000C52DD" w:rsidTr="00641E8D">
        <w:tc>
          <w:tcPr>
            <w:tcW w:w="2189" w:type="dxa"/>
          </w:tcPr>
          <w:p w:rsidR="00641E8D" w:rsidRPr="000C52DD" w:rsidRDefault="00641E8D" w:rsidP="004F5E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4.Библиотечные уроки.</w:t>
            </w:r>
          </w:p>
        </w:tc>
        <w:tc>
          <w:tcPr>
            <w:tcW w:w="5304" w:type="dxa"/>
          </w:tcPr>
          <w:p w:rsidR="000C52DD" w:rsidRDefault="00504785" w:rsidP="00504785">
            <w:pPr>
              <w:pStyle w:val="af7"/>
              <w:shd w:val="clear" w:color="auto" w:fill="FFFFFF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 w:rsidRPr="000C52DD">
              <w:rPr>
                <w:color w:val="000000"/>
                <w:sz w:val="21"/>
                <w:szCs w:val="21"/>
              </w:rPr>
              <w:t xml:space="preserve">-формирование навыков, правил пользования библиотекой. </w:t>
            </w:r>
          </w:p>
          <w:p w:rsidR="00641E8D" w:rsidRPr="000C52DD" w:rsidRDefault="00504785" w:rsidP="00F474A9">
            <w:pPr>
              <w:pStyle w:val="af7"/>
              <w:shd w:val="clear" w:color="auto" w:fill="FFFFFF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 w:rsidRPr="000C52DD">
              <w:rPr>
                <w:color w:val="000000"/>
                <w:sz w:val="21"/>
                <w:szCs w:val="21"/>
              </w:rPr>
              <w:t xml:space="preserve">-определять </w:t>
            </w:r>
            <w:r w:rsidR="00F474A9" w:rsidRPr="000C52DD">
              <w:rPr>
                <w:color w:val="000000"/>
                <w:sz w:val="21"/>
                <w:szCs w:val="21"/>
              </w:rPr>
              <w:t xml:space="preserve">элементы </w:t>
            </w:r>
            <w:proofErr w:type="spellStart"/>
            <w:r w:rsidR="00F474A9" w:rsidRPr="000C52DD">
              <w:rPr>
                <w:color w:val="000000"/>
                <w:sz w:val="21"/>
                <w:szCs w:val="21"/>
              </w:rPr>
              <w:t>книги</w:t>
            </w:r>
            <w:proofErr w:type="gramStart"/>
            <w:r w:rsidR="00F474A9" w:rsidRPr="000C52DD">
              <w:rPr>
                <w:color w:val="000000"/>
                <w:sz w:val="21"/>
                <w:szCs w:val="21"/>
              </w:rPr>
              <w:t>,с</w:t>
            </w:r>
            <w:proofErr w:type="gramEnd"/>
            <w:r w:rsidR="00F474A9" w:rsidRPr="000C52DD">
              <w:rPr>
                <w:color w:val="000000"/>
                <w:sz w:val="21"/>
                <w:szCs w:val="21"/>
              </w:rPr>
              <w:t>правочный</w:t>
            </w:r>
            <w:proofErr w:type="spellEnd"/>
            <w:r w:rsidR="00F474A9" w:rsidRPr="000C52DD"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 w:rsidR="00F474A9" w:rsidRPr="000C52DD">
              <w:rPr>
                <w:color w:val="000000"/>
                <w:sz w:val="21"/>
                <w:szCs w:val="21"/>
              </w:rPr>
              <w:t>аппара</w:t>
            </w:r>
            <w:proofErr w:type="spellEnd"/>
            <w:r w:rsidRPr="000C52DD">
              <w:rPr>
                <w:color w:val="000000"/>
                <w:sz w:val="21"/>
                <w:szCs w:val="21"/>
              </w:rPr>
              <w:t>.</w:t>
            </w:r>
            <w:r w:rsidR="00F474A9" w:rsidRPr="000C52DD">
              <w:rPr>
                <w:color w:val="000000"/>
                <w:sz w:val="21"/>
                <w:szCs w:val="21"/>
              </w:rPr>
              <w:t>, к</w:t>
            </w:r>
            <w:r w:rsidRPr="000C52DD">
              <w:rPr>
                <w:color w:val="000000"/>
                <w:sz w:val="21"/>
                <w:szCs w:val="21"/>
              </w:rPr>
              <w:t>лассификация книг по структуре, изданиям, авторам (работа в группах)</w:t>
            </w:r>
            <w:r w:rsidR="00F474A9" w:rsidRPr="000C52DD">
              <w:rPr>
                <w:color w:val="000000"/>
                <w:sz w:val="21"/>
                <w:szCs w:val="21"/>
              </w:rPr>
              <w:t>;к</w:t>
            </w:r>
            <w:r w:rsidRPr="000C52DD">
              <w:rPr>
                <w:color w:val="000000"/>
                <w:sz w:val="21"/>
                <w:szCs w:val="21"/>
              </w:rPr>
              <w:t xml:space="preserve">ниги учебные, художественные, </w:t>
            </w:r>
            <w:r w:rsidRPr="000C52DD">
              <w:rPr>
                <w:color w:val="000000"/>
                <w:sz w:val="21"/>
                <w:szCs w:val="21"/>
              </w:rPr>
              <w:lastRenderedPageBreak/>
              <w:t>научно-популяр</w:t>
            </w:r>
            <w:r w:rsidR="00F474A9" w:rsidRPr="000C52DD">
              <w:rPr>
                <w:color w:val="000000"/>
                <w:sz w:val="21"/>
                <w:szCs w:val="21"/>
              </w:rPr>
              <w:t xml:space="preserve">ные, справочники и </w:t>
            </w:r>
            <w:proofErr w:type="spellStart"/>
            <w:r w:rsidR="00F474A9" w:rsidRPr="000C52DD">
              <w:rPr>
                <w:color w:val="000000"/>
                <w:sz w:val="21"/>
                <w:szCs w:val="21"/>
              </w:rPr>
              <w:t>энциклопедии;с</w:t>
            </w:r>
            <w:r w:rsidRPr="000C52DD">
              <w:rPr>
                <w:color w:val="000000"/>
                <w:sz w:val="21"/>
                <w:szCs w:val="21"/>
              </w:rPr>
              <w:t>труктура</w:t>
            </w:r>
            <w:proofErr w:type="spellEnd"/>
            <w:r w:rsidRPr="000C52DD">
              <w:rPr>
                <w:color w:val="000000"/>
                <w:sz w:val="21"/>
                <w:szCs w:val="21"/>
              </w:rPr>
              <w:t xml:space="preserve"> энциклопедии и </w:t>
            </w:r>
            <w:proofErr w:type="spellStart"/>
            <w:r w:rsidRPr="000C52DD">
              <w:rPr>
                <w:color w:val="000000"/>
                <w:sz w:val="21"/>
                <w:szCs w:val="21"/>
              </w:rPr>
              <w:t>книги-справочника</w:t>
            </w:r>
            <w:r w:rsidR="00F474A9" w:rsidRPr="000C52DD">
              <w:rPr>
                <w:color w:val="000000"/>
                <w:sz w:val="21"/>
                <w:szCs w:val="21"/>
              </w:rPr>
              <w:t>;к</w:t>
            </w:r>
            <w:r w:rsidRPr="000C52DD">
              <w:rPr>
                <w:color w:val="000000"/>
                <w:sz w:val="21"/>
                <w:szCs w:val="21"/>
              </w:rPr>
              <w:t>ниги-сборники</w:t>
            </w:r>
            <w:proofErr w:type="spellEnd"/>
            <w:r w:rsidRPr="000C52DD">
              <w:rPr>
                <w:color w:val="000000"/>
                <w:sz w:val="21"/>
                <w:szCs w:val="21"/>
              </w:rPr>
              <w:t xml:space="preserve"> «Басни И. Крылова», «Легенды и сказы», «Сказки народов мира», «Стихи русских поэтов».</w:t>
            </w:r>
          </w:p>
        </w:tc>
        <w:tc>
          <w:tcPr>
            <w:tcW w:w="3229" w:type="dxa"/>
            <w:vMerge/>
          </w:tcPr>
          <w:p w:rsidR="00641E8D" w:rsidRPr="000C52DD" w:rsidRDefault="00641E8D" w:rsidP="004F5E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89" w:type="dxa"/>
          </w:tcPr>
          <w:p w:rsidR="00641E8D" w:rsidRPr="000C52DD" w:rsidRDefault="00641E8D" w:rsidP="004F5E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2DD">
              <w:rPr>
                <w:rFonts w:ascii="Times New Roman" w:hAnsi="Times New Roman" w:cs="Times New Roman"/>
                <w:sz w:val="24"/>
                <w:szCs w:val="24"/>
              </w:rPr>
              <w:t>Интерактивные и практические задания.</w:t>
            </w:r>
          </w:p>
        </w:tc>
        <w:tc>
          <w:tcPr>
            <w:tcW w:w="1775" w:type="dxa"/>
            <w:vMerge/>
          </w:tcPr>
          <w:p w:rsidR="00641E8D" w:rsidRPr="000C52DD" w:rsidRDefault="00641E8D" w:rsidP="004F5E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41E8D" w:rsidRPr="000C52DD" w:rsidTr="00641E8D">
        <w:tc>
          <w:tcPr>
            <w:tcW w:w="2189" w:type="dxa"/>
          </w:tcPr>
          <w:p w:rsidR="00641E8D" w:rsidRPr="000C52DD" w:rsidRDefault="00641E8D" w:rsidP="004F5E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5.Сказки. Анализ и чтение сказок.</w:t>
            </w:r>
          </w:p>
        </w:tc>
        <w:tc>
          <w:tcPr>
            <w:tcW w:w="5304" w:type="dxa"/>
          </w:tcPr>
          <w:p w:rsidR="00641E8D" w:rsidRPr="000C52DD" w:rsidRDefault="00641E8D" w:rsidP="00DD1984">
            <w:pPr>
              <w:pStyle w:val="Default"/>
              <w:rPr>
                <w:color w:val="auto"/>
                <w:sz w:val="16"/>
                <w:szCs w:val="28"/>
              </w:rPr>
            </w:pPr>
            <w:r w:rsidRPr="000C52DD">
              <w:rPr>
                <w:color w:val="auto"/>
                <w:sz w:val="22"/>
                <w:szCs w:val="28"/>
              </w:rPr>
              <w:t xml:space="preserve">-определять в произведении хронологическую последовательность событий, находить и самостоятельно составлять портретные характеристики героев, описание пейзажа, интерьера. Пересказывать текст (подробно, выборочно, сжато), включая в свой ответ повествования, описания или рассуждения. Составлять план текста (вопросный, номинативный, цитатный). </w:t>
            </w:r>
          </w:p>
          <w:p w:rsidR="00641E8D" w:rsidRPr="000C52DD" w:rsidRDefault="00641E8D" w:rsidP="00DD1984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0C52DD">
              <w:rPr>
                <w:rStyle w:val="c0"/>
                <w:rFonts w:eastAsiaTheme="majorEastAsia"/>
                <w:color w:val="000000"/>
                <w:sz w:val="22"/>
                <w:szCs w:val="22"/>
              </w:rPr>
              <w:t>-определять самостоятельно критерии оценивания выполнения того или иного задания (упражнения); оценивать свои достижения по выработанным критериям;</w:t>
            </w:r>
          </w:p>
          <w:p w:rsidR="00641E8D" w:rsidRPr="000C52DD" w:rsidRDefault="00641E8D" w:rsidP="00C70F34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0C52DD">
              <w:rPr>
                <w:rStyle w:val="c0"/>
                <w:rFonts w:eastAsiaTheme="majorEastAsia"/>
                <w:color w:val="000000"/>
                <w:sz w:val="22"/>
                <w:szCs w:val="22"/>
              </w:rPr>
              <w:t>-формулировать цель своего высказывания вслух</w:t>
            </w:r>
          </w:p>
        </w:tc>
        <w:tc>
          <w:tcPr>
            <w:tcW w:w="3229" w:type="dxa"/>
            <w:vMerge w:val="restart"/>
            <w:tcBorders>
              <w:top w:val="nil"/>
            </w:tcBorders>
          </w:tcPr>
          <w:p w:rsidR="00641E8D" w:rsidRPr="000C52DD" w:rsidRDefault="00641E8D" w:rsidP="000C52DD">
            <w:pPr>
              <w:autoSpaceDE w:val="0"/>
              <w:autoSpaceDN w:val="0"/>
              <w:adjustRightInd w:val="0"/>
              <w:ind w:right="79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0C52DD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- анализировать текстовую и </w:t>
            </w:r>
            <w:proofErr w:type="gramStart"/>
            <w:r w:rsidRPr="000C52DD">
              <w:rPr>
                <w:rFonts w:ascii="Times New Roman" w:hAnsi="Times New Roman" w:cs="Times New Roman"/>
                <w:color w:val="000000" w:themeColor="text1"/>
                <w:sz w:val="20"/>
              </w:rPr>
              <w:t>видео информацию</w:t>
            </w:r>
            <w:proofErr w:type="gramEnd"/>
            <w:r w:rsidRPr="000C52DD">
              <w:rPr>
                <w:rFonts w:ascii="Times New Roman" w:hAnsi="Times New Roman" w:cs="Times New Roman"/>
                <w:color w:val="000000" w:themeColor="text1"/>
                <w:sz w:val="20"/>
              </w:rPr>
              <w:t>, устанавливать последовательность событий;</w:t>
            </w:r>
          </w:p>
          <w:p w:rsidR="00641E8D" w:rsidRPr="000C52DD" w:rsidRDefault="00641E8D" w:rsidP="000C52DD">
            <w:pPr>
              <w:autoSpaceDE w:val="0"/>
              <w:autoSpaceDN w:val="0"/>
              <w:adjustRightInd w:val="0"/>
              <w:ind w:right="79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0C52DD">
              <w:rPr>
                <w:rFonts w:ascii="Times New Roman" w:hAnsi="Times New Roman" w:cs="Times New Roman"/>
                <w:color w:val="000000" w:themeColor="text1"/>
                <w:sz w:val="20"/>
              </w:rPr>
              <w:t>- воспринимать символику, понимать ее смысл и назначение;</w:t>
            </w:r>
          </w:p>
          <w:p w:rsidR="00641E8D" w:rsidRPr="000C52DD" w:rsidRDefault="00641E8D" w:rsidP="000C52DD">
            <w:pPr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0C52DD">
              <w:rPr>
                <w:rFonts w:ascii="Times New Roman" w:hAnsi="Times New Roman" w:cs="Times New Roman"/>
                <w:b/>
                <w:szCs w:val="24"/>
              </w:rPr>
              <w:t xml:space="preserve">- </w:t>
            </w:r>
            <w:r w:rsidRPr="000C52DD">
              <w:rPr>
                <w:rFonts w:ascii="Times New Roman" w:hAnsi="Times New Roman" w:cs="Times New Roman"/>
                <w:color w:val="000000" w:themeColor="text1"/>
                <w:sz w:val="20"/>
              </w:rPr>
              <w:t>формулировать суждения, выражать эмоции;</w:t>
            </w:r>
          </w:p>
          <w:p w:rsidR="00641E8D" w:rsidRPr="000C52DD" w:rsidRDefault="00641E8D" w:rsidP="000C52DD">
            <w:pPr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0C52DD">
              <w:rPr>
                <w:rFonts w:ascii="Times New Roman" w:hAnsi="Times New Roman" w:cs="Times New Roman"/>
                <w:color w:val="000000" w:themeColor="text1"/>
                <w:sz w:val="20"/>
              </w:rPr>
              <w:t>- аргументированно высказывать свое мнение;</w:t>
            </w:r>
          </w:p>
          <w:p w:rsidR="00641E8D" w:rsidRPr="000C52DD" w:rsidRDefault="00641E8D" w:rsidP="000C52DD">
            <w:pPr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0C52DD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- участвовать в </w:t>
            </w:r>
            <w:proofErr w:type="spellStart"/>
            <w:r w:rsidRPr="000C52DD">
              <w:rPr>
                <w:rFonts w:ascii="Times New Roman" w:hAnsi="Times New Roman" w:cs="Times New Roman"/>
                <w:color w:val="000000" w:themeColor="text1"/>
                <w:sz w:val="20"/>
              </w:rPr>
              <w:t>коллективнои</w:t>
            </w:r>
            <w:proofErr w:type="spellEnd"/>
            <w:r w:rsidRPr="000C52DD">
              <w:rPr>
                <w:rFonts w:ascii="Times New Roman" w:hAnsi="Times New Roman" w:cs="Times New Roman"/>
                <w:color w:val="000000" w:themeColor="text1"/>
                <w:sz w:val="20"/>
              </w:rPr>
              <w:t>̆ формулировке вывода по результатам обсуждения;</w:t>
            </w:r>
          </w:p>
          <w:p w:rsidR="00641E8D" w:rsidRPr="000C52DD" w:rsidRDefault="00641E8D" w:rsidP="000C52DD">
            <w:pPr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0C52DD">
              <w:rPr>
                <w:rFonts w:ascii="Times New Roman" w:hAnsi="Times New Roman" w:cs="Times New Roman"/>
                <w:color w:val="000000" w:themeColor="text1"/>
                <w:sz w:val="20"/>
              </w:rPr>
              <w:t>- проявлять готовность решать учебные задачи творческого и поискового характера в процессе обсуждения, соблюдать правила ведения диалога и дискуссии;</w:t>
            </w:r>
          </w:p>
          <w:p w:rsidR="00641E8D" w:rsidRPr="000C52DD" w:rsidRDefault="00641E8D" w:rsidP="000C52DD">
            <w:pPr>
              <w:autoSpaceDE w:val="0"/>
              <w:autoSpaceDN w:val="0"/>
              <w:adjustRightInd w:val="0"/>
              <w:ind w:right="79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0C52DD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- применять правила работы в условиях </w:t>
            </w:r>
            <w:proofErr w:type="spellStart"/>
            <w:r w:rsidRPr="000C52DD">
              <w:rPr>
                <w:rFonts w:ascii="Times New Roman" w:hAnsi="Times New Roman" w:cs="Times New Roman"/>
                <w:color w:val="000000" w:themeColor="text1"/>
                <w:sz w:val="20"/>
              </w:rPr>
              <w:t>совместнои</w:t>
            </w:r>
            <w:proofErr w:type="spellEnd"/>
            <w:r w:rsidRPr="000C52DD">
              <w:rPr>
                <w:rFonts w:ascii="Times New Roman" w:hAnsi="Times New Roman" w:cs="Times New Roman"/>
                <w:color w:val="000000" w:themeColor="text1"/>
                <w:sz w:val="20"/>
              </w:rPr>
              <w:t>̆ деятельности;</w:t>
            </w:r>
          </w:p>
          <w:p w:rsidR="00641E8D" w:rsidRPr="000C52DD" w:rsidRDefault="00641E8D" w:rsidP="000C52DD">
            <w:pPr>
              <w:autoSpaceDE w:val="0"/>
              <w:autoSpaceDN w:val="0"/>
              <w:adjustRightInd w:val="0"/>
              <w:ind w:right="79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0C52DD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- принимать участие в коллективном диалоге, </w:t>
            </w:r>
            <w:proofErr w:type="gramStart"/>
            <w:r w:rsidRPr="000C52DD">
              <w:rPr>
                <w:rFonts w:ascii="Times New Roman" w:hAnsi="Times New Roman" w:cs="Times New Roman"/>
                <w:color w:val="000000" w:themeColor="text1"/>
                <w:sz w:val="20"/>
              </w:rPr>
              <w:t>высказывать свое отношение</w:t>
            </w:r>
            <w:proofErr w:type="gramEnd"/>
            <w:r w:rsidRPr="000C52DD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к обсуждаемым вопросам;</w:t>
            </w:r>
          </w:p>
          <w:p w:rsidR="00641E8D" w:rsidRPr="000C52DD" w:rsidRDefault="00641E8D" w:rsidP="000C52DD">
            <w:pPr>
              <w:autoSpaceDE w:val="0"/>
              <w:autoSpaceDN w:val="0"/>
              <w:adjustRightInd w:val="0"/>
              <w:ind w:right="79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0C52DD">
              <w:rPr>
                <w:rFonts w:ascii="Times New Roman" w:hAnsi="Times New Roman" w:cs="Times New Roman"/>
                <w:color w:val="000000" w:themeColor="text1"/>
                <w:sz w:val="20"/>
              </w:rPr>
              <w:t>- сравнивать произведения разных видов искусства по теме, назначению, выразительным средствам;</w:t>
            </w:r>
          </w:p>
          <w:p w:rsidR="00641E8D" w:rsidRPr="000C52DD" w:rsidRDefault="00641E8D" w:rsidP="000C52DD">
            <w:pPr>
              <w:autoSpaceDE w:val="0"/>
              <w:autoSpaceDN w:val="0"/>
              <w:adjustRightInd w:val="0"/>
              <w:ind w:right="79"/>
              <w:rPr>
                <w:rFonts w:ascii="Times New Roman" w:hAnsi="Times New Roman" w:cs="Times New Roman"/>
                <w:color w:val="000000" w:themeColor="text1"/>
              </w:rPr>
            </w:pPr>
            <w:r w:rsidRPr="000C52DD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- оценивать настроение, которое рождается у слушателя (зрителя) </w:t>
            </w:r>
            <w:r w:rsidRPr="000C52DD"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при восприятии музыки, художественного слова, произведения живописи</w:t>
            </w:r>
            <w:r w:rsidRPr="000C52DD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:rsidR="00641E8D" w:rsidRPr="000C52DD" w:rsidRDefault="00641E8D" w:rsidP="004F5E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89" w:type="dxa"/>
          </w:tcPr>
          <w:p w:rsidR="00641E8D" w:rsidRPr="000C52DD" w:rsidRDefault="00641E8D" w:rsidP="00641E8D">
            <w:pPr>
              <w:pStyle w:val="TableParagraph"/>
              <w:ind w:left="124"/>
              <w:rPr>
                <w:w w:val="95"/>
                <w:sz w:val="24"/>
                <w:szCs w:val="24"/>
              </w:rPr>
            </w:pPr>
            <w:r w:rsidRPr="000C52DD">
              <w:rPr>
                <w:sz w:val="24"/>
                <w:szCs w:val="24"/>
              </w:rPr>
              <w:lastRenderedPageBreak/>
              <w:t>Интерактивные задания.</w:t>
            </w:r>
            <w:r w:rsidRPr="000C52DD">
              <w:rPr>
                <w:w w:val="95"/>
                <w:sz w:val="24"/>
                <w:szCs w:val="24"/>
              </w:rPr>
              <w:t xml:space="preserve"> Групповой проект </w:t>
            </w:r>
            <w:proofErr w:type="gramStart"/>
            <w:r w:rsidRPr="000C52DD">
              <w:rPr>
                <w:w w:val="95"/>
                <w:sz w:val="24"/>
                <w:szCs w:val="24"/>
              </w:rPr>
              <w:t>–с</w:t>
            </w:r>
            <w:proofErr w:type="gramEnd"/>
            <w:r w:rsidRPr="000C52DD">
              <w:rPr>
                <w:w w:val="95"/>
                <w:sz w:val="24"/>
                <w:szCs w:val="24"/>
              </w:rPr>
              <w:t>пектакль.</w:t>
            </w:r>
          </w:p>
          <w:p w:rsidR="00641E8D" w:rsidRPr="000C52DD" w:rsidRDefault="00641E8D" w:rsidP="004F5E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1E8D" w:rsidRPr="000C52DD" w:rsidRDefault="00641E8D" w:rsidP="004F5E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5" w:type="dxa"/>
            <w:vMerge/>
          </w:tcPr>
          <w:p w:rsidR="00641E8D" w:rsidRPr="000C52DD" w:rsidRDefault="00641E8D" w:rsidP="004F5E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41E8D" w:rsidRPr="000C52DD" w:rsidTr="00641E8D">
        <w:tc>
          <w:tcPr>
            <w:tcW w:w="2189" w:type="dxa"/>
          </w:tcPr>
          <w:p w:rsidR="00641E8D" w:rsidRPr="000C52DD" w:rsidRDefault="00641E8D" w:rsidP="004F5E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6.Художественные рассказы.</w:t>
            </w:r>
          </w:p>
        </w:tc>
        <w:tc>
          <w:tcPr>
            <w:tcW w:w="5304" w:type="dxa"/>
          </w:tcPr>
          <w:p w:rsidR="00641E8D" w:rsidRPr="000C52DD" w:rsidRDefault="00641E8D" w:rsidP="00DD1984">
            <w:pPr>
              <w:pStyle w:val="Default"/>
              <w:rPr>
                <w:color w:val="auto"/>
                <w:sz w:val="22"/>
                <w:szCs w:val="28"/>
              </w:rPr>
            </w:pPr>
            <w:r w:rsidRPr="000C52DD">
              <w:rPr>
                <w:color w:val="auto"/>
                <w:sz w:val="22"/>
                <w:szCs w:val="28"/>
              </w:rPr>
              <w:t xml:space="preserve">-воспринимать фактическое содержание художественного, научно-познавательного и учебного текстов, осмысливать, излагать фактический материал; отвечать на вопросы в устной и письменной формах, подтверждать свой ответ примерами из текста; задавать вопросы к прочитанным произведениям, в том числе проблемного характера; участвовать в беседе по </w:t>
            </w:r>
            <w:proofErr w:type="gramStart"/>
            <w:r w:rsidRPr="000C52DD">
              <w:rPr>
                <w:color w:val="auto"/>
                <w:sz w:val="22"/>
                <w:szCs w:val="28"/>
              </w:rPr>
              <w:t>прочитанному</w:t>
            </w:r>
            <w:proofErr w:type="gramEnd"/>
            <w:r w:rsidRPr="000C52DD">
              <w:rPr>
                <w:color w:val="auto"/>
                <w:sz w:val="22"/>
                <w:szCs w:val="28"/>
              </w:rPr>
              <w:t xml:space="preserve">. Различать автора произведения, его героя и того, кто о нём рассказывает, определять тему и главную мысль прочитанного или прослушанного произведения. </w:t>
            </w:r>
          </w:p>
          <w:p w:rsidR="00641E8D" w:rsidRPr="000C52DD" w:rsidRDefault="00641E8D" w:rsidP="00DD1984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0C52DD">
              <w:rPr>
                <w:rStyle w:val="c0"/>
                <w:rFonts w:eastAsiaTheme="majorEastAsia"/>
                <w:color w:val="000000"/>
                <w:sz w:val="22"/>
                <w:szCs w:val="22"/>
              </w:rPr>
              <w:t>-определять самостоятельно критерии оценивания выполнения того или иного задания (упражнения); оценивать свои достижения по выработанным критериям;</w:t>
            </w:r>
          </w:p>
          <w:p w:rsidR="00641E8D" w:rsidRPr="000C52DD" w:rsidRDefault="00641E8D" w:rsidP="00DD1984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0C52DD">
              <w:rPr>
                <w:rStyle w:val="c0"/>
                <w:rFonts w:eastAsiaTheme="majorEastAsia"/>
                <w:color w:val="000000"/>
                <w:sz w:val="22"/>
                <w:szCs w:val="22"/>
              </w:rPr>
              <w:t>-формулировать цель своего высказывания вслух</w:t>
            </w:r>
          </w:p>
        </w:tc>
        <w:tc>
          <w:tcPr>
            <w:tcW w:w="3229" w:type="dxa"/>
            <w:vMerge/>
            <w:tcBorders>
              <w:top w:val="nil"/>
            </w:tcBorders>
          </w:tcPr>
          <w:p w:rsidR="00641E8D" w:rsidRPr="000C52DD" w:rsidRDefault="00641E8D" w:rsidP="004F5E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89" w:type="dxa"/>
          </w:tcPr>
          <w:p w:rsidR="00641E8D" w:rsidRPr="000C52DD" w:rsidRDefault="00641E8D" w:rsidP="00641E8D">
            <w:pPr>
              <w:pStyle w:val="TableParagraph"/>
              <w:ind w:left="124"/>
              <w:rPr>
                <w:b/>
                <w:sz w:val="24"/>
                <w:szCs w:val="24"/>
              </w:rPr>
            </w:pPr>
            <w:r w:rsidRPr="000C52DD">
              <w:rPr>
                <w:sz w:val="24"/>
                <w:szCs w:val="24"/>
              </w:rPr>
              <w:t>Интерактивные задания.</w:t>
            </w:r>
            <w:r w:rsidRPr="000C52DD">
              <w:rPr>
                <w:w w:val="95"/>
                <w:sz w:val="24"/>
                <w:szCs w:val="24"/>
              </w:rPr>
              <w:t xml:space="preserve"> Групповой проект </w:t>
            </w:r>
            <w:proofErr w:type="gramStart"/>
            <w:r w:rsidRPr="000C52DD">
              <w:rPr>
                <w:w w:val="95"/>
                <w:sz w:val="24"/>
                <w:szCs w:val="24"/>
              </w:rPr>
              <w:t>–</w:t>
            </w:r>
            <w:proofErr w:type="spellStart"/>
            <w:r w:rsidRPr="000C52DD">
              <w:rPr>
                <w:w w:val="95"/>
                <w:sz w:val="24"/>
                <w:szCs w:val="24"/>
              </w:rPr>
              <w:t>и</w:t>
            </w:r>
            <w:proofErr w:type="gramEnd"/>
            <w:r w:rsidRPr="000C52DD">
              <w:rPr>
                <w:w w:val="95"/>
                <w:sz w:val="24"/>
                <w:szCs w:val="24"/>
              </w:rPr>
              <w:t>нсценирование</w:t>
            </w:r>
            <w:proofErr w:type="spellEnd"/>
            <w:r w:rsidRPr="000C52DD">
              <w:rPr>
                <w:w w:val="95"/>
                <w:sz w:val="24"/>
                <w:szCs w:val="24"/>
              </w:rPr>
              <w:t>.</w:t>
            </w:r>
            <w:r w:rsidRPr="000C52DD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775" w:type="dxa"/>
            <w:vMerge/>
          </w:tcPr>
          <w:p w:rsidR="00641E8D" w:rsidRPr="000C52DD" w:rsidRDefault="00641E8D" w:rsidP="004F5E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41E8D" w:rsidRPr="000C52DD" w:rsidTr="00641E8D">
        <w:tc>
          <w:tcPr>
            <w:tcW w:w="2189" w:type="dxa"/>
          </w:tcPr>
          <w:p w:rsidR="00641E8D" w:rsidRPr="000C52DD" w:rsidRDefault="00641E8D" w:rsidP="004F5E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7.</w:t>
            </w:r>
            <w:r w:rsidRPr="000C52DD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Итоговое  занятие «Что узнали, чему научились в 4 классе».</w:t>
            </w:r>
          </w:p>
        </w:tc>
        <w:tc>
          <w:tcPr>
            <w:tcW w:w="5304" w:type="dxa"/>
          </w:tcPr>
          <w:p w:rsidR="00641E8D" w:rsidRPr="000C52DD" w:rsidRDefault="00641E8D" w:rsidP="004F5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9" w:type="dxa"/>
            <w:vMerge/>
            <w:tcBorders>
              <w:top w:val="nil"/>
            </w:tcBorders>
          </w:tcPr>
          <w:p w:rsidR="00641E8D" w:rsidRPr="000C52DD" w:rsidRDefault="00641E8D" w:rsidP="004F5E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89" w:type="dxa"/>
          </w:tcPr>
          <w:p w:rsidR="00641E8D" w:rsidRPr="000C52DD" w:rsidRDefault="00641E8D" w:rsidP="004F5E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2DD">
              <w:rPr>
                <w:rFonts w:ascii="Times New Roman" w:hAnsi="Times New Roman" w:cs="Times New Roman"/>
                <w:sz w:val="24"/>
                <w:szCs w:val="24"/>
              </w:rPr>
              <w:t>Интерактивные задания.</w:t>
            </w:r>
          </w:p>
        </w:tc>
        <w:tc>
          <w:tcPr>
            <w:tcW w:w="1775" w:type="dxa"/>
            <w:vMerge/>
          </w:tcPr>
          <w:p w:rsidR="00641E8D" w:rsidRPr="000C52DD" w:rsidRDefault="00641E8D" w:rsidP="004F5E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04DC2" w:rsidRPr="000C52DD" w:rsidRDefault="00A04DC2" w:rsidP="00F474A9">
      <w:pPr>
        <w:pStyle w:val="c3"/>
        <w:shd w:val="clear" w:color="auto" w:fill="FFFFFF"/>
        <w:spacing w:before="0" w:beforeAutospacing="0" w:after="0" w:afterAutospacing="0"/>
        <w:rPr>
          <w:b/>
        </w:rPr>
      </w:pPr>
    </w:p>
    <w:p w:rsidR="000C52DD" w:rsidRPr="000C52DD" w:rsidRDefault="00C70F34" w:rsidP="00C70F34">
      <w:pPr>
        <w:pStyle w:val="c3"/>
        <w:shd w:val="clear" w:color="auto" w:fill="FFFFFF"/>
        <w:spacing w:before="0" w:beforeAutospacing="0" w:after="0" w:afterAutospacing="0"/>
        <w:rPr>
          <w:b/>
        </w:rPr>
      </w:pPr>
      <w:r w:rsidRPr="000C52DD">
        <w:rPr>
          <w:b/>
        </w:rPr>
        <w:t xml:space="preserve">                                                                                     </w:t>
      </w:r>
      <w:r w:rsidR="00F474A9" w:rsidRPr="000C52DD">
        <w:rPr>
          <w:b/>
        </w:rPr>
        <w:t>5.</w:t>
      </w:r>
      <w:r w:rsidR="00997EF9" w:rsidRPr="000C52DD">
        <w:rPr>
          <w:b/>
        </w:rPr>
        <w:t>Тематическое</w:t>
      </w:r>
      <w:r w:rsidR="00997EF9" w:rsidRPr="000C52DD">
        <w:rPr>
          <w:b/>
          <w:spacing w:val="58"/>
        </w:rPr>
        <w:t xml:space="preserve"> </w:t>
      </w:r>
      <w:r w:rsidR="00997EF9" w:rsidRPr="000C52DD">
        <w:rPr>
          <w:b/>
        </w:rPr>
        <w:t>планирование.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6663"/>
        <w:gridCol w:w="1417"/>
        <w:gridCol w:w="2134"/>
        <w:gridCol w:w="3961"/>
      </w:tblGrid>
      <w:tr w:rsidR="00812065" w:rsidRPr="000C52DD" w:rsidTr="000C52DD">
        <w:trPr>
          <w:trHeight w:val="646"/>
        </w:trPr>
        <w:tc>
          <w:tcPr>
            <w:tcW w:w="1242" w:type="dxa"/>
            <w:vAlign w:val="center"/>
          </w:tcPr>
          <w:p w:rsidR="00812065" w:rsidRPr="000C52DD" w:rsidRDefault="00812065" w:rsidP="00812065">
            <w:pPr>
              <w:pStyle w:val="1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52DD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812065" w:rsidRPr="000C52DD" w:rsidRDefault="00812065" w:rsidP="00812065">
            <w:pPr>
              <w:pStyle w:val="1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0C52DD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0C52DD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6663" w:type="dxa"/>
            <w:vAlign w:val="center"/>
          </w:tcPr>
          <w:p w:rsidR="00812065" w:rsidRPr="000C52DD" w:rsidRDefault="00812065" w:rsidP="00812065">
            <w:pPr>
              <w:pStyle w:val="1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52DD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417" w:type="dxa"/>
            <w:vAlign w:val="center"/>
          </w:tcPr>
          <w:p w:rsidR="00812065" w:rsidRPr="000C52DD" w:rsidRDefault="00812065" w:rsidP="00812065">
            <w:pPr>
              <w:pStyle w:val="1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52DD">
              <w:rPr>
                <w:rFonts w:ascii="Times New Roman" w:hAnsi="Times New Roman"/>
                <w:b/>
                <w:sz w:val="24"/>
                <w:szCs w:val="24"/>
              </w:rPr>
              <w:t xml:space="preserve">Кол-во </w:t>
            </w:r>
          </w:p>
          <w:p w:rsidR="00812065" w:rsidRPr="000C52DD" w:rsidRDefault="00812065" w:rsidP="00812065">
            <w:pPr>
              <w:pStyle w:val="1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52DD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2134" w:type="dxa"/>
          </w:tcPr>
          <w:p w:rsidR="00812065" w:rsidRPr="000C52DD" w:rsidRDefault="00812065" w:rsidP="00812065">
            <w:pPr>
              <w:pStyle w:val="1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52DD">
              <w:rPr>
                <w:rFonts w:ascii="Times New Roman" w:hAnsi="Times New Roman"/>
                <w:b/>
                <w:sz w:val="24"/>
                <w:szCs w:val="24"/>
              </w:rPr>
              <w:t>Формы проведения занятий</w:t>
            </w:r>
          </w:p>
        </w:tc>
        <w:tc>
          <w:tcPr>
            <w:tcW w:w="3961" w:type="dxa"/>
          </w:tcPr>
          <w:p w:rsidR="00812065" w:rsidRPr="000C52DD" w:rsidRDefault="00812065" w:rsidP="00812065">
            <w:pPr>
              <w:pStyle w:val="1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52D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Электронны</w:t>
            </w:r>
            <w:proofErr w:type="gramStart"/>
            <w:r w:rsidRPr="000C52D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е(</w:t>
            </w:r>
            <w:proofErr w:type="gramEnd"/>
            <w:r w:rsidRPr="000C52D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цифровые)образовательные ресурсы</w:t>
            </w:r>
          </w:p>
        </w:tc>
      </w:tr>
      <w:tr w:rsidR="00755E71" w:rsidRPr="000C52DD" w:rsidTr="000C52DD">
        <w:trPr>
          <w:trHeight w:val="22"/>
        </w:trPr>
        <w:tc>
          <w:tcPr>
            <w:tcW w:w="1242" w:type="dxa"/>
          </w:tcPr>
          <w:p w:rsidR="00755E71" w:rsidRPr="000C52DD" w:rsidRDefault="00755E71" w:rsidP="004F5EDB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52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63" w:type="dxa"/>
          </w:tcPr>
          <w:p w:rsidR="00755E71" w:rsidRPr="000C52DD" w:rsidRDefault="00755E71" w:rsidP="004F5ED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2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Стихотворение Г. </w:t>
            </w:r>
            <w:proofErr w:type="spellStart"/>
            <w:r w:rsidRPr="000C52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Ляховицкой</w:t>
            </w:r>
            <w:proofErr w:type="spellEnd"/>
            <w:r w:rsidRPr="000C52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«Осеннее чудо». Готовимся к выразительному чтению стихотворения «Осеннее чудо».</w:t>
            </w:r>
          </w:p>
        </w:tc>
        <w:tc>
          <w:tcPr>
            <w:tcW w:w="1417" w:type="dxa"/>
          </w:tcPr>
          <w:p w:rsidR="00755E71" w:rsidRPr="000C52DD" w:rsidRDefault="00755E71" w:rsidP="004F5EDB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52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34" w:type="dxa"/>
            <w:vMerge w:val="restart"/>
          </w:tcPr>
          <w:p w:rsidR="00755E71" w:rsidRPr="000C52DD" w:rsidRDefault="00755E71" w:rsidP="00285C8D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</w:p>
          <w:p w:rsidR="00755E71" w:rsidRPr="000C52DD" w:rsidRDefault="00755E71" w:rsidP="00285C8D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</w:p>
          <w:p w:rsidR="00755E71" w:rsidRPr="000C52DD" w:rsidRDefault="00755E71" w:rsidP="00285C8D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</w:p>
          <w:p w:rsidR="00755E71" w:rsidRPr="000C52DD" w:rsidRDefault="00755E71" w:rsidP="00285C8D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</w:p>
          <w:p w:rsidR="00755E71" w:rsidRPr="000C52DD" w:rsidRDefault="00755E71" w:rsidP="00285C8D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</w:p>
          <w:p w:rsidR="00755E71" w:rsidRPr="000C52DD" w:rsidRDefault="00755E71" w:rsidP="00285C8D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</w:p>
          <w:p w:rsidR="00755E71" w:rsidRPr="000C52DD" w:rsidRDefault="00755E71" w:rsidP="00285C8D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</w:p>
          <w:p w:rsidR="00755E71" w:rsidRPr="000C52DD" w:rsidRDefault="00755E71" w:rsidP="00285C8D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 w:rsidRPr="000C52DD">
              <w:rPr>
                <w:rFonts w:ascii="Times New Roman" w:hAnsi="Times New Roman"/>
                <w:sz w:val="24"/>
                <w:szCs w:val="24"/>
              </w:rPr>
              <w:t xml:space="preserve">Беседа, викторина, </w:t>
            </w:r>
          </w:p>
          <w:p w:rsidR="00755E71" w:rsidRPr="000C52DD" w:rsidRDefault="00755E71" w:rsidP="00285C8D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 w:rsidRPr="000C52DD">
              <w:rPr>
                <w:rFonts w:ascii="Times New Roman" w:hAnsi="Times New Roman"/>
                <w:sz w:val="24"/>
                <w:szCs w:val="24"/>
              </w:rPr>
              <w:t xml:space="preserve">мини-дискуссия. библиотечный урок,  путешествие по страницам книг, творческая  и практическая работа, литературная игра, </w:t>
            </w:r>
            <w:proofErr w:type="spellStart"/>
            <w:r w:rsidRPr="000C52DD">
              <w:rPr>
                <w:rFonts w:ascii="Times New Roman" w:hAnsi="Times New Roman"/>
                <w:sz w:val="24"/>
                <w:szCs w:val="24"/>
              </w:rPr>
              <w:t>инсценирование</w:t>
            </w:r>
            <w:proofErr w:type="spellEnd"/>
            <w:r w:rsidRPr="000C52DD">
              <w:rPr>
                <w:rFonts w:ascii="Times New Roman" w:hAnsi="Times New Roman"/>
                <w:sz w:val="24"/>
                <w:szCs w:val="24"/>
              </w:rPr>
              <w:t>, устный журнал, построение речевого высказывания.</w:t>
            </w:r>
          </w:p>
        </w:tc>
        <w:tc>
          <w:tcPr>
            <w:tcW w:w="3961" w:type="dxa"/>
            <w:vMerge w:val="restart"/>
          </w:tcPr>
          <w:p w:rsidR="00755E71" w:rsidRPr="000C52DD" w:rsidRDefault="00755E71" w:rsidP="00285C8D">
            <w:pPr>
              <w:pStyle w:val="Default"/>
              <w:jc w:val="both"/>
            </w:pPr>
            <w:r w:rsidRPr="000C52DD">
              <w:t xml:space="preserve">Сайты: </w:t>
            </w:r>
          </w:p>
          <w:p w:rsidR="00755E71" w:rsidRPr="000C52DD" w:rsidRDefault="003E561E" w:rsidP="00285C8D">
            <w:pPr>
              <w:pStyle w:val="Default"/>
              <w:jc w:val="both"/>
              <w:rPr>
                <w:color w:val="0F6FC6" w:themeColor="accent1"/>
              </w:rPr>
            </w:pPr>
            <w:hyperlink r:id="rId7" w:history="1">
              <w:r w:rsidR="00755E71" w:rsidRPr="000C52DD">
                <w:rPr>
                  <w:rStyle w:val="afc"/>
                  <w:color w:val="0F6FC6" w:themeColor="accent1"/>
                </w:rPr>
                <w:t>www.slovari.ru</w:t>
              </w:r>
            </w:hyperlink>
            <w:r w:rsidR="00755E71" w:rsidRPr="000C52DD">
              <w:rPr>
                <w:color w:val="0F6FC6" w:themeColor="accent1"/>
              </w:rPr>
              <w:t xml:space="preserve">, </w:t>
            </w:r>
          </w:p>
          <w:p w:rsidR="00755E71" w:rsidRPr="000C52DD" w:rsidRDefault="003E561E" w:rsidP="00285C8D">
            <w:pPr>
              <w:pStyle w:val="Default"/>
              <w:jc w:val="both"/>
              <w:rPr>
                <w:color w:val="0F6FC6" w:themeColor="accent1"/>
              </w:rPr>
            </w:pPr>
            <w:hyperlink r:id="rId8" w:history="1">
              <w:r w:rsidR="00755E71" w:rsidRPr="000C52DD">
                <w:rPr>
                  <w:rStyle w:val="afc"/>
                  <w:color w:val="0F6FC6" w:themeColor="accent1"/>
                </w:rPr>
                <w:t>www.gramota.ru</w:t>
              </w:r>
            </w:hyperlink>
            <w:r w:rsidR="00755E71" w:rsidRPr="000C52DD">
              <w:rPr>
                <w:color w:val="0F6FC6" w:themeColor="accent1"/>
              </w:rPr>
              <w:t xml:space="preserve">, </w:t>
            </w:r>
          </w:p>
          <w:p w:rsidR="00755E71" w:rsidRPr="000C52DD" w:rsidRDefault="003E561E" w:rsidP="00285C8D">
            <w:pPr>
              <w:pStyle w:val="Default"/>
              <w:jc w:val="both"/>
              <w:rPr>
                <w:color w:val="0F6FC6" w:themeColor="accent1"/>
              </w:rPr>
            </w:pPr>
            <w:hyperlink r:id="rId9" w:history="1">
              <w:r w:rsidR="00755E71" w:rsidRPr="000C52DD">
                <w:rPr>
                  <w:rStyle w:val="afc"/>
                  <w:color w:val="0F6FC6" w:themeColor="accent1"/>
                </w:rPr>
                <w:t>www.academic.ru</w:t>
              </w:r>
            </w:hyperlink>
            <w:r w:rsidR="00755E71" w:rsidRPr="000C52DD">
              <w:rPr>
                <w:color w:val="0F6FC6" w:themeColor="accent1"/>
              </w:rPr>
              <w:t xml:space="preserve"> </w:t>
            </w:r>
          </w:p>
          <w:p w:rsidR="00755E71" w:rsidRPr="000C52DD" w:rsidRDefault="00755E71" w:rsidP="00285C8D">
            <w:pPr>
              <w:pStyle w:val="Default"/>
              <w:jc w:val="both"/>
            </w:pPr>
            <w:r w:rsidRPr="000C52DD">
              <w:t xml:space="preserve">(словари и энциклопедии); </w:t>
            </w:r>
          </w:p>
          <w:p w:rsidR="00755E71" w:rsidRPr="000C52DD" w:rsidRDefault="00755E71" w:rsidP="00755E71">
            <w:pPr>
              <w:pStyle w:val="12"/>
              <w:rPr>
                <w:rFonts w:ascii="Times New Roman" w:hAnsi="Times New Roman"/>
                <w:color w:val="00B0F0"/>
                <w:sz w:val="24"/>
                <w:szCs w:val="28"/>
              </w:rPr>
            </w:pPr>
          </w:p>
          <w:p w:rsidR="00755E71" w:rsidRPr="000C52DD" w:rsidRDefault="003E561E" w:rsidP="00755E71">
            <w:pPr>
              <w:pStyle w:val="12"/>
              <w:rPr>
                <w:rFonts w:ascii="Times New Roman" w:hAnsi="Times New Roman"/>
                <w:color w:val="00B0F0"/>
                <w:sz w:val="24"/>
                <w:szCs w:val="28"/>
              </w:rPr>
            </w:pPr>
            <w:hyperlink r:id="rId10" w:history="1">
              <w:r w:rsidR="00755E71" w:rsidRPr="000C52DD">
                <w:rPr>
                  <w:rStyle w:val="afc"/>
                  <w:rFonts w:ascii="Times New Roman" w:hAnsi="Times New Roman"/>
                  <w:color w:val="00B0F0"/>
                  <w:sz w:val="24"/>
                  <w:szCs w:val="28"/>
                </w:rPr>
                <w:t>https://prezentacii.org/prezentacii/prezentacii-po-literature/chtenie/4class/</w:t>
              </w:r>
            </w:hyperlink>
          </w:p>
          <w:p w:rsidR="00C70F34" w:rsidRPr="000C52DD" w:rsidRDefault="00C70F34" w:rsidP="00755E71">
            <w:pPr>
              <w:pStyle w:val="12"/>
              <w:rPr>
                <w:rFonts w:ascii="Times New Roman" w:hAnsi="Times New Roman"/>
                <w:sz w:val="24"/>
                <w:szCs w:val="28"/>
              </w:rPr>
            </w:pPr>
            <w:r w:rsidRPr="000C52DD">
              <w:rPr>
                <w:rFonts w:ascii="Times New Roman" w:hAnsi="Times New Roman"/>
                <w:sz w:val="24"/>
                <w:szCs w:val="28"/>
              </w:rPr>
              <w:t>( презентации по литературному чтению для 4 класса);</w:t>
            </w:r>
          </w:p>
          <w:p w:rsidR="00C70F34" w:rsidRPr="000C52DD" w:rsidRDefault="00C70F34" w:rsidP="00755E71">
            <w:pPr>
              <w:rPr>
                <w:rFonts w:ascii="Times New Roman" w:hAnsi="Times New Roman" w:cs="Times New Roman"/>
                <w:color w:val="0F6FC6" w:themeColor="accent1"/>
              </w:rPr>
            </w:pPr>
          </w:p>
          <w:p w:rsidR="00755E71" w:rsidRPr="000C52DD" w:rsidRDefault="003E561E" w:rsidP="00755E71">
            <w:pPr>
              <w:rPr>
                <w:rFonts w:ascii="Times New Roman" w:hAnsi="Times New Roman" w:cs="Times New Roman"/>
                <w:color w:val="0F6FC6" w:themeColor="accent1"/>
              </w:rPr>
            </w:pPr>
            <w:hyperlink r:id="rId11" w:history="1">
              <w:r w:rsidR="00755E71" w:rsidRPr="000C52DD">
                <w:rPr>
                  <w:rStyle w:val="afc"/>
                  <w:rFonts w:ascii="Times New Roman" w:hAnsi="Times New Roman" w:cs="Times New Roman"/>
                  <w:color w:val="0F6FC6" w:themeColor="accent1"/>
                </w:rPr>
                <w:t>https://easyen.ru/load/metodika/kompleksy/kollekcija_videorolikov_dlja_urokov_literaturnogo_chtenija_1_4_klass/457-1-0-44662</w:t>
              </w:r>
            </w:hyperlink>
            <w:r w:rsidR="00C70F34" w:rsidRPr="000C52DD">
              <w:rPr>
                <w:rFonts w:ascii="Times New Roman" w:hAnsi="Times New Roman" w:cs="Times New Roman"/>
                <w:color w:val="0F6FC6" w:themeColor="accent1"/>
              </w:rPr>
              <w:t xml:space="preserve">     </w:t>
            </w:r>
            <w:r w:rsidR="00755E71" w:rsidRPr="000C52DD">
              <w:rPr>
                <w:rFonts w:ascii="Times New Roman" w:hAnsi="Times New Roman" w:cs="Times New Roman"/>
              </w:rPr>
              <w:t>(коллекц</w:t>
            </w:r>
            <w:r w:rsidR="00C70F34" w:rsidRPr="000C52DD">
              <w:rPr>
                <w:rFonts w:ascii="Times New Roman" w:hAnsi="Times New Roman" w:cs="Times New Roman"/>
              </w:rPr>
              <w:t>ия видеороликов для литературног</w:t>
            </w:r>
            <w:r w:rsidR="00755E71" w:rsidRPr="000C52DD">
              <w:rPr>
                <w:rFonts w:ascii="Times New Roman" w:hAnsi="Times New Roman" w:cs="Times New Roman"/>
              </w:rPr>
              <w:t>о чтения 1-4 классы)</w:t>
            </w:r>
          </w:p>
          <w:p w:rsidR="00755E71" w:rsidRPr="000C52DD" w:rsidRDefault="00755E71" w:rsidP="00755E71">
            <w:pPr>
              <w:rPr>
                <w:rFonts w:ascii="Times New Roman" w:hAnsi="Times New Roman" w:cs="Times New Roman"/>
              </w:rPr>
            </w:pPr>
          </w:p>
          <w:p w:rsidR="00755E71" w:rsidRPr="000C52DD" w:rsidRDefault="00755E71" w:rsidP="00755E71">
            <w:pPr>
              <w:rPr>
                <w:rFonts w:ascii="Times New Roman" w:hAnsi="Times New Roman" w:cs="Times New Roman"/>
              </w:rPr>
            </w:pPr>
          </w:p>
        </w:tc>
      </w:tr>
      <w:tr w:rsidR="00755E71" w:rsidRPr="00F474A9" w:rsidTr="000C52DD">
        <w:trPr>
          <w:trHeight w:val="22"/>
        </w:trPr>
        <w:tc>
          <w:tcPr>
            <w:tcW w:w="1242" w:type="dxa"/>
          </w:tcPr>
          <w:p w:rsidR="00755E71" w:rsidRPr="00F474A9" w:rsidRDefault="00755E71" w:rsidP="004F5EDB">
            <w:pPr>
              <w:tabs>
                <w:tab w:val="left" w:pos="6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F474A9">
              <w:rPr>
                <w:rFonts w:ascii="Times New Roman" w:hAnsi="Times New Roman" w:cs="Times New Roman"/>
                <w:caps/>
                <w:sz w:val="24"/>
                <w:szCs w:val="24"/>
              </w:rPr>
              <w:t>2</w:t>
            </w:r>
          </w:p>
        </w:tc>
        <w:tc>
          <w:tcPr>
            <w:tcW w:w="6663" w:type="dxa"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Стихотворение Г. </w:t>
            </w:r>
            <w:proofErr w:type="spellStart"/>
            <w:r w:rsidRPr="00F47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Ладонщикова</w:t>
            </w:r>
            <w:proofErr w:type="spellEnd"/>
            <w:r w:rsidRPr="00F47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«Рисунок». Готовимся к выразительному чтению стихотворения «Рисунок».</w:t>
            </w:r>
          </w:p>
        </w:tc>
        <w:tc>
          <w:tcPr>
            <w:tcW w:w="1417" w:type="dxa"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34" w:type="dxa"/>
            <w:vMerge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1" w:type="dxa"/>
            <w:vMerge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8"/>
                <w:szCs w:val="28"/>
              </w:rPr>
            </w:pPr>
          </w:p>
        </w:tc>
      </w:tr>
      <w:tr w:rsidR="00755E71" w:rsidRPr="00F474A9" w:rsidTr="000C52DD">
        <w:trPr>
          <w:trHeight w:val="22"/>
        </w:trPr>
        <w:tc>
          <w:tcPr>
            <w:tcW w:w="1242" w:type="dxa"/>
          </w:tcPr>
          <w:p w:rsidR="00755E71" w:rsidRPr="00F474A9" w:rsidRDefault="00755E71" w:rsidP="004F5EDB">
            <w:pPr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F474A9">
              <w:rPr>
                <w:rFonts w:ascii="Times New Roman" w:hAnsi="Times New Roman" w:cs="Times New Roman"/>
                <w:caps/>
                <w:sz w:val="24"/>
                <w:szCs w:val="24"/>
              </w:rPr>
              <w:t>3</w:t>
            </w:r>
          </w:p>
        </w:tc>
        <w:tc>
          <w:tcPr>
            <w:tcW w:w="6663" w:type="dxa"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Занятие в компьютерном классе.</w:t>
            </w:r>
          </w:p>
        </w:tc>
        <w:tc>
          <w:tcPr>
            <w:tcW w:w="1417" w:type="dxa"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34" w:type="dxa"/>
            <w:vMerge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1" w:type="dxa"/>
            <w:vMerge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8"/>
                <w:szCs w:val="28"/>
              </w:rPr>
            </w:pPr>
          </w:p>
        </w:tc>
      </w:tr>
      <w:tr w:rsidR="00755E71" w:rsidRPr="00F474A9" w:rsidTr="000C52DD">
        <w:trPr>
          <w:trHeight w:val="22"/>
        </w:trPr>
        <w:tc>
          <w:tcPr>
            <w:tcW w:w="1242" w:type="dxa"/>
          </w:tcPr>
          <w:p w:rsidR="00755E71" w:rsidRPr="00F474A9" w:rsidRDefault="00755E71" w:rsidP="004F5EDB">
            <w:pPr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F474A9">
              <w:rPr>
                <w:rFonts w:ascii="Times New Roman" w:hAnsi="Times New Roman" w:cs="Times New Roman"/>
                <w:caps/>
                <w:sz w:val="24"/>
                <w:szCs w:val="24"/>
              </w:rPr>
              <w:t>4-5</w:t>
            </w:r>
          </w:p>
        </w:tc>
        <w:tc>
          <w:tcPr>
            <w:tcW w:w="6663" w:type="dxa"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Рассказ Е. Пермяка «Сказка о большом колоколе».</w:t>
            </w:r>
          </w:p>
        </w:tc>
        <w:tc>
          <w:tcPr>
            <w:tcW w:w="1417" w:type="dxa"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34" w:type="dxa"/>
            <w:vMerge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1" w:type="dxa"/>
            <w:vMerge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8"/>
                <w:szCs w:val="28"/>
              </w:rPr>
            </w:pPr>
          </w:p>
        </w:tc>
      </w:tr>
      <w:tr w:rsidR="00755E71" w:rsidRPr="00F474A9" w:rsidTr="000C52DD">
        <w:trPr>
          <w:trHeight w:val="22"/>
        </w:trPr>
        <w:tc>
          <w:tcPr>
            <w:tcW w:w="1242" w:type="dxa"/>
          </w:tcPr>
          <w:p w:rsidR="00755E71" w:rsidRPr="00F474A9" w:rsidRDefault="00755E71" w:rsidP="004F5EDB">
            <w:pPr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F474A9">
              <w:rPr>
                <w:rFonts w:ascii="Times New Roman" w:hAnsi="Times New Roman" w:cs="Times New Roman"/>
                <w:caps/>
                <w:sz w:val="24"/>
                <w:szCs w:val="24"/>
              </w:rPr>
              <w:t>6</w:t>
            </w:r>
          </w:p>
        </w:tc>
        <w:tc>
          <w:tcPr>
            <w:tcW w:w="6663" w:type="dxa"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Экскурсия в библиотеку.</w:t>
            </w:r>
          </w:p>
        </w:tc>
        <w:tc>
          <w:tcPr>
            <w:tcW w:w="1417" w:type="dxa"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34" w:type="dxa"/>
            <w:vMerge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1" w:type="dxa"/>
            <w:vMerge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8"/>
                <w:szCs w:val="28"/>
              </w:rPr>
            </w:pPr>
          </w:p>
        </w:tc>
      </w:tr>
      <w:tr w:rsidR="00755E71" w:rsidRPr="00F474A9" w:rsidTr="000C52DD">
        <w:trPr>
          <w:trHeight w:val="22"/>
        </w:trPr>
        <w:tc>
          <w:tcPr>
            <w:tcW w:w="1242" w:type="dxa"/>
          </w:tcPr>
          <w:p w:rsidR="00755E71" w:rsidRPr="00F474A9" w:rsidRDefault="00755E71" w:rsidP="004F5EDB">
            <w:pPr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F474A9">
              <w:rPr>
                <w:rFonts w:ascii="Times New Roman" w:hAnsi="Times New Roman" w:cs="Times New Roman"/>
                <w:caps/>
                <w:sz w:val="24"/>
                <w:szCs w:val="24"/>
              </w:rPr>
              <w:t>7</w:t>
            </w:r>
          </w:p>
        </w:tc>
        <w:tc>
          <w:tcPr>
            <w:tcW w:w="6663" w:type="dxa"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Готовимся к выразительному чтению отрывка из «Сказки о большом колоколе».</w:t>
            </w:r>
          </w:p>
        </w:tc>
        <w:tc>
          <w:tcPr>
            <w:tcW w:w="1417" w:type="dxa"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34" w:type="dxa"/>
            <w:vMerge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1" w:type="dxa"/>
            <w:vMerge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8"/>
                <w:szCs w:val="28"/>
              </w:rPr>
            </w:pPr>
          </w:p>
        </w:tc>
      </w:tr>
      <w:tr w:rsidR="00755E71" w:rsidRPr="00F474A9" w:rsidTr="000C52DD">
        <w:trPr>
          <w:trHeight w:val="22"/>
        </w:trPr>
        <w:tc>
          <w:tcPr>
            <w:tcW w:w="1242" w:type="dxa"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8–11</w:t>
            </w:r>
          </w:p>
        </w:tc>
        <w:tc>
          <w:tcPr>
            <w:tcW w:w="6663" w:type="dxa"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55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Рассказ Н. Богданова «</w:t>
            </w:r>
            <w:proofErr w:type="spellStart"/>
            <w:r w:rsidRPr="0078655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Фюнфкиндер</w:t>
            </w:r>
            <w:proofErr w:type="spellEnd"/>
            <w:r w:rsidRPr="0078655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».</w:t>
            </w:r>
            <w:r w:rsidRPr="00F47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34" w:type="dxa"/>
            <w:vMerge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1" w:type="dxa"/>
            <w:vMerge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8"/>
                <w:szCs w:val="28"/>
              </w:rPr>
            </w:pPr>
          </w:p>
        </w:tc>
      </w:tr>
      <w:tr w:rsidR="00755E71" w:rsidRPr="00F474A9" w:rsidTr="000C52DD">
        <w:trPr>
          <w:trHeight w:val="22"/>
        </w:trPr>
        <w:tc>
          <w:tcPr>
            <w:tcW w:w="1242" w:type="dxa"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663" w:type="dxa"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Готовимся к выразительному чтению отрывка из рассказа «</w:t>
            </w:r>
            <w:proofErr w:type="spellStart"/>
            <w:r w:rsidRPr="00F47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Фюнфкиндер</w:t>
            </w:r>
            <w:proofErr w:type="spellEnd"/>
            <w:r w:rsidRPr="00F47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». </w:t>
            </w:r>
          </w:p>
        </w:tc>
        <w:tc>
          <w:tcPr>
            <w:tcW w:w="1417" w:type="dxa"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34" w:type="dxa"/>
            <w:vMerge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1" w:type="dxa"/>
            <w:vMerge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8"/>
                <w:szCs w:val="28"/>
              </w:rPr>
            </w:pPr>
          </w:p>
        </w:tc>
      </w:tr>
      <w:tr w:rsidR="00755E71" w:rsidRPr="00F474A9" w:rsidTr="000C52DD">
        <w:trPr>
          <w:trHeight w:val="22"/>
        </w:trPr>
        <w:tc>
          <w:tcPr>
            <w:tcW w:w="1242" w:type="dxa"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663" w:type="dxa"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«Воробей-весельчак». Калмыцкая сказка. </w:t>
            </w:r>
          </w:p>
        </w:tc>
        <w:tc>
          <w:tcPr>
            <w:tcW w:w="1417" w:type="dxa"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34" w:type="dxa"/>
            <w:vMerge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1" w:type="dxa"/>
            <w:vMerge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8"/>
                <w:szCs w:val="28"/>
              </w:rPr>
            </w:pPr>
          </w:p>
        </w:tc>
      </w:tr>
      <w:tr w:rsidR="00755E71" w:rsidRPr="00F474A9" w:rsidTr="000C52DD">
        <w:trPr>
          <w:trHeight w:val="22"/>
        </w:trPr>
        <w:tc>
          <w:tcPr>
            <w:tcW w:w="1242" w:type="dxa"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14–15</w:t>
            </w:r>
          </w:p>
        </w:tc>
        <w:tc>
          <w:tcPr>
            <w:tcW w:w="6663" w:type="dxa"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Научно-познавательный текст «Воробей». Готовимся к выразительному чтению отрывка из сказки «Воробей-весельчак». </w:t>
            </w:r>
          </w:p>
        </w:tc>
        <w:tc>
          <w:tcPr>
            <w:tcW w:w="1417" w:type="dxa"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34" w:type="dxa"/>
            <w:vMerge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1" w:type="dxa"/>
            <w:vMerge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8"/>
                <w:szCs w:val="28"/>
              </w:rPr>
            </w:pPr>
          </w:p>
        </w:tc>
      </w:tr>
      <w:tr w:rsidR="00755E71" w:rsidRPr="00F474A9" w:rsidTr="000C52DD">
        <w:trPr>
          <w:trHeight w:val="22"/>
        </w:trPr>
        <w:tc>
          <w:tcPr>
            <w:tcW w:w="1242" w:type="dxa"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16–17</w:t>
            </w:r>
          </w:p>
        </w:tc>
        <w:tc>
          <w:tcPr>
            <w:tcW w:w="6663" w:type="dxa"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Рассказ Н. Носова «Когда мы смеёмся». </w:t>
            </w:r>
          </w:p>
        </w:tc>
        <w:tc>
          <w:tcPr>
            <w:tcW w:w="1417" w:type="dxa"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34" w:type="dxa"/>
            <w:vMerge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1" w:type="dxa"/>
            <w:vMerge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8"/>
                <w:szCs w:val="28"/>
              </w:rPr>
            </w:pPr>
          </w:p>
        </w:tc>
      </w:tr>
      <w:tr w:rsidR="00755E71" w:rsidRPr="00F474A9" w:rsidTr="000C52DD">
        <w:trPr>
          <w:trHeight w:val="22"/>
        </w:trPr>
        <w:tc>
          <w:tcPr>
            <w:tcW w:w="1242" w:type="dxa"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663" w:type="dxa"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Готовимся к выразительному чтению рассказа «Когда мы смеёмся».</w:t>
            </w:r>
          </w:p>
        </w:tc>
        <w:tc>
          <w:tcPr>
            <w:tcW w:w="1417" w:type="dxa"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34" w:type="dxa"/>
            <w:vMerge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1" w:type="dxa"/>
            <w:vMerge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8"/>
                <w:szCs w:val="28"/>
              </w:rPr>
            </w:pPr>
          </w:p>
        </w:tc>
      </w:tr>
      <w:tr w:rsidR="00755E71" w:rsidRPr="00F474A9" w:rsidTr="000C52DD">
        <w:trPr>
          <w:trHeight w:val="22"/>
        </w:trPr>
        <w:tc>
          <w:tcPr>
            <w:tcW w:w="1242" w:type="dxa"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663" w:type="dxa"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Рассказ Н. Сладкова «Подводные ежи». </w:t>
            </w:r>
          </w:p>
        </w:tc>
        <w:tc>
          <w:tcPr>
            <w:tcW w:w="1417" w:type="dxa"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34" w:type="dxa"/>
            <w:vMerge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1" w:type="dxa"/>
            <w:vMerge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8"/>
                <w:szCs w:val="28"/>
              </w:rPr>
            </w:pPr>
          </w:p>
        </w:tc>
      </w:tr>
      <w:tr w:rsidR="00755E71" w:rsidRPr="00F474A9" w:rsidTr="000C52DD">
        <w:trPr>
          <w:trHeight w:val="22"/>
        </w:trPr>
        <w:tc>
          <w:tcPr>
            <w:tcW w:w="1242" w:type="dxa"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20–21</w:t>
            </w:r>
          </w:p>
        </w:tc>
        <w:tc>
          <w:tcPr>
            <w:tcW w:w="6663" w:type="dxa"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Научно-познавательный текст «Ёрш». Готовимся к выразительному чтению рассказа «Подводные ежи». </w:t>
            </w:r>
          </w:p>
        </w:tc>
        <w:tc>
          <w:tcPr>
            <w:tcW w:w="1417" w:type="dxa"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34" w:type="dxa"/>
            <w:vMerge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1" w:type="dxa"/>
            <w:vMerge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8"/>
                <w:szCs w:val="28"/>
              </w:rPr>
            </w:pPr>
          </w:p>
        </w:tc>
      </w:tr>
      <w:tr w:rsidR="00755E71" w:rsidRPr="00F474A9" w:rsidTr="000C52DD">
        <w:trPr>
          <w:trHeight w:val="22"/>
        </w:trPr>
        <w:tc>
          <w:tcPr>
            <w:tcW w:w="1242" w:type="dxa"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22–24</w:t>
            </w:r>
          </w:p>
        </w:tc>
        <w:tc>
          <w:tcPr>
            <w:tcW w:w="6663" w:type="dxa"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Стихотворение Тима Собакина «Подводная песня». Научно-познавательные тексты «Акулы» и «Медузы».</w:t>
            </w:r>
          </w:p>
        </w:tc>
        <w:tc>
          <w:tcPr>
            <w:tcW w:w="1417" w:type="dxa"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34" w:type="dxa"/>
            <w:vMerge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1" w:type="dxa"/>
            <w:vMerge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8"/>
                <w:szCs w:val="28"/>
              </w:rPr>
            </w:pPr>
          </w:p>
        </w:tc>
      </w:tr>
      <w:tr w:rsidR="00755E71" w:rsidRPr="00F474A9" w:rsidTr="000C52DD">
        <w:trPr>
          <w:trHeight w:val="22"/>
        </w:trPr>
        <w:tc>
          <w:tcPr>
            <w:tcW w:w="1242" w:type="dxa"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25–26</w:t>
            </w:r>
          </w:p>
        </w:tc>
        <w:tc>
          <w:tcPr>
            <w:tcW w:w="6663" w:type="dxa"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5F1B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Готовимся к выразительному чтению стихотворения «Подводная песня».</w:t>
            </w:r>
            <w:r w:rsidRPr="00F47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34" w:type="dxa"/>
            <w:vMerge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1" w:type="dxa"/>
            <w:vMerge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8"/>
                <w:szCs w:val="28"/>
              </w:rPr>
            </w:pPr>
          </w:p>
        </w:tc>
      </w:tr>
      <w:tr w:rsidR="00755E71" w:rsidRPr="00F474A9" w:rsidTr="000C52DD">
        <w:trPr>
          <w:trHeight w:val="22"/>
        </w:trPr>
        <w:tc>
          <w:tcPr>
            <w:tcW w:w="1242" w:type="dxa"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27–28</w:t>
            </w:r>
          </w:p>
        </w:tc>
        <w:tc>
          <w:tcPr>
            <w:tcW w:w="6663" w:type="dxa"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0" w:name="_GoBack"/>
            <w:bookmarkEnd w:id="0"/>
            <w:r w:rsidRPr="00A86B39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 xml:space="preserve">Рассказ А. </w:t>
            </w:r>
            <w:proofErr w:type="spellStart"/>
            <w:r w:rsidRPr="00A86B39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Саломатова</w:t>
            </w:r>
            <w:proofErr w:type="spellEnd"/>
            <w:r w:rsidRPr="00A86B39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 xml:space="preserve"> «Его последний день».</w:t>
            </w:r>
          </w:p>
        </w:tc>
        <w:tc>
          <w:tcPr>
            <w:tcW w:w="1417" w:type="dxa"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34" w:type="dxa"/>
            <w:vMerge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1" w:type="dxa"/>
            <w:vMerge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8"/>
                <w:szCs w:val="28"/>
              </w:rPr>
            </w:pPr>
          </w:p>
        </w:tc>
      </w:tr>
      <w:tr w:rsidR="00755E71" w:rsidRPr="00F474A9" w:rsidTr="000C52DD">
        <w:trPr>
          <w:trHeight w:val="22"/>
        </w:trPr>
        <w:tc>
          <w:tcPr>
            <w:tcW w:w="1242" w:type="dxa"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29–30</w:t>
            </w:r>
          </w:p>
        </w:tc>
        <w:tc>
          <w:tcPr>
            <w:tcW w:w="6663" w:type="dxa"/>
          </w:tcPr>
          <w:p w:rsidR="00755E71" w:rsidRPr="00F474A9" w:rsidRDefault="000C52DD" w:rsidP="004F5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Готовимся к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чт.</w:t>
            </w:r>
            <w:r w:rsidR="00755E71" w:rsidRPr="00F47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отрывка из рассказа </w:t>
            </w:r>
            <w:r w:rsidR="00755E71" w:rsidRPr="000C52DD">
              <w:rPr>
                <w:rFonts w:ascii="Times New Roman" w:hAnsi="Times New Roman" w:cs="Times New Roman"/>
                <w:color w:val="000000"/>
                <w:szCs w:val="24"/>
              </w:rPr>
              <w:t>«Его последний день».</w:t>
            </w:r>
          </w:p>
        </w:tc>
        <w:tc>
          <w:tcPr>
            <w:tcW w:w="1417" w:type="dxa"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34" w:type="dxa"/>
            <w:vMerge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1" w:type="dxa"/>
            <w:vMerge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8"/>
                <w:szCs w:val="28"/>
              </w:rPr>
            </w:pPr>
          </w:p>
        </w:tc>
      </w:tr>
      <w:tr w:rsidR="00755E71" w:rsidRPr="00F474A9" w:rsidTr="000C52DD">
        <w:trPr>
          <w:trHeight w:val="22"/>
        </w:trPr>
        <w:tc>
          <w:tcPr>
            <w:tcW w:w="1242" w:type="dxa"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31–32</w:t>
            </w:r>
          </w:p>
        </w:tc>
        <w:tc>
          <w:tcPr>
            <w:tcW w:w="6663" w:type="dxa"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Стихотворение В. Капустиной «Обиженный портфель». Готовимся к выразительному чтению стихотворения «Обиженный портфель». </w:t>
            </w:r>
          </w:p>
        </w:tc>
        <w:tc>
          <w:tcPr>
            <w:tcW w:w="1417" w:type="dxa"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34" w:type="dxa"/>
            <w:vMerge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1" w:type="dxa"/>
            <w:vMerge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8"/>
                <w:szCs w:val="28"/>
              </w:rPr>
            </w:pPr>
          </w:p>
        </w:tc>
      </w:tr>
      <w:tr w:rsidR="00755E71" w:rsidRPr="00F474A9" w:rsidTr="000C52DD">
        <w:trPr>
          <w:trHeight w:val="22"/>
        </w:trPr>
        <w:tc>
          <w:tcPr>
            <w:tcW w:w="1242" w:type="dxa"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33–34</w:t>
            </w:r>
          </w:p>
        </w:tc>
        <w:tc>
          <w:tcPr>
            <w:tcW w:w="6663" w:type="dxa"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Стихотворение Н. </w:t>
            </w:r>
            <w:proofErr w:type="spellStart"/>
            <w:r w:rsidRPr="00F47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Анишиной</w:t>
            </w:r>
            <w:proofErr w:type="spellEnd"/>
            <w:r w:rsidRPr="00F47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«Чем пахнет лето». Готовимся к вы</w:t>
            </w:r>
            <w:r w:rsidR="00C70F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разит</w:t>
            </w:r>
            <w:proofErr w:type="gramStart"/>
            <w:r w:rsidR="00C70F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="00C70F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C70F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proofErr w:type="gramEnd"/>
            <w:r w:rsidR="00C70F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тению стих-</w:t>
            </w:r>
            <w:r w:rsidRPr="00F47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 «Чем пахнет лето».</w:t>
            </w:r>
          </w:p>
        </w:tc>
        <w:tc>
          <w:tcPr>
            <w:tcW w:w="1417" w:type="dxa"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34" w:type="dxa"/>
            <w:vMerge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1" w:type="dxa"/>
            <w:vMerge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8"/>
                <w:szCs w:val="28"/>
              </w:rPr>
            </w:pPr>
          </w:p>
        </w:tc>
      </w:tr>
    </w:tbl>
    <w:p w:rsidR="00997EF9" w:rsidRDefault="00997EF9" w:rsidP="000C52DD">
      <w:pPr>
        <w:pStyle w:val="11"/>
        <w:spacing w:before="86"/>
        <w:ind w:left="0"/>
        <w:rPr>
          <w:b w:val="0"/>
          <w:sz w:val="10"/>
        </w:rPr>
      </w:pPr>
    </w:p>
    <w:sectPr w:rsidR="00997EF9" w:rsidSect="00F474A9">
      <w:pgSz w:w="16838" w:h="11906" w:orient="landscape"/>
      <w:pgMar w:top="426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006E" w:rsidRDefault="00BA006E" w:rsidP="009B408A">
      <w:pPr>
        <w:spacing w:after="0" w:line="240" w:lineRule="auto"/>
      </w:pPr>
      <w:r>
        <w:separator/>
      </w:r>
    </w:p>
  </w:endnote>
  <w:endnote w:type="continuationSeparator" w:id="0">
    <w:p w:rsidR="00BA006E" w:rsidRDefault="00BA006E" w:rsidP="009B40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006E" w:rsidRDefault="00BA006E" w:rsidP="009B408A">
      <w:pPr>
        <w:spacing w:after="0" w:line="240" w:lineRule="auto"/>
      </w:pPr>
      <w:r>
        <w:separator/>
      </w:r>
    </w:p>
  </w:footnote>
  <w:footnote w:type="continuationSeparator" w:id="0">
    <w:p w:rsidR="00BA006E" w:rsidRDefault="00BA006E" w:rsidP="009B40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764E10C4"/>
    <w:lvl w:ilvl="0">
      <w:numFmt w:val="bullet"/>
      <w:lvlText w:val="*"/>
      <w:lvlJc w:val="left"/>
    </w:lvl>
  </w:abstractNum>
  <w:abstractNum w:abstractNumId="1">
    <w:nsid w:val="0274474B"/>
    <w:multiLevelType w:val="hybridMultilevel"/>
    <w:tmpl w:val="774638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C020C9"/>
    <w:multiLevelType w:val="multilevel"/>
    <w:tmpl w:val="CDC6C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B100981"/>
    <w:multiLevelType w:val="multilevel"/>
    <w:tmpl w:val="89A4E6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80079AC"/>
    <w:multiLevelType w:val="multilevel"/>
    <w:tmpl w:val="15F6F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84C4A0F"/>
    <w:multiLevelType w:val="multilevel"/>
    <w:tmpl w:val="BEA40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EF44107"/>
    <w:multiLevelType w:val="multilevel"/>
    <w:tmpl w:val="1562C3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11C799C"/>
    <w:multiLevelType w:val="hybridMultilevel"/>
    <w:tmpl w:val="C3F4EAF8"/>
    <w:lvl w:ilvl="0" w:tplc="EC003B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C1205F"/>
    <w:multiLevelType w:val="multilevel"/>
    <w:tmpl w:val="050849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3D269E1"/>
    <w:multiLevelType w:val="multilevel"/>
    <w:tmpl w:val="75D4CB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34200C6"/>
    <w:multiLevelType w:val="multilevel"/>
    <w:tmpl w:val="B18024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8B17F36"/>
    <w:multiLevelType w:val="multilevel"/>
    <w:tmpl w:val="423EB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D8C28F8"/>
    <w:multiLevelType w:val="hybridMultilevel"/>
    <w:tmpl w:val="8D06BC84"/>
    <w:lvl w:ilvl="0" w:tplc="C37E3BFC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C76F58"/>
    <w:multiLevelType w:val="multilevel"/>
    <w:tmpl w:val="B7C46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FE51BE1"/>
    <w:multiLevelType w:val="multilevel"/>
    <w:tmpl w:val="7F1831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2B1451B"/>
    <w:multiLevelType w:val="multilevel"/>
    <w:tmpl w:val="D848D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4913D9D"/>
    <w:multiLevelType w:val="multilevel"/>
    <w:tmpl w:val="EEC23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5701D6E"/>
    <w:multiLevelType w:val="multilevel"/>
    <w:tmpl w:val="9C445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10"/>
  </w:num>
  <w:num w:numId="3">
    <w:abstractNumId w:val="9"/>
  </w:num>
  <w:num w:numId="4">
    <w:abstractNumId w:val="12"/>
  </w:num>
  <w:num w:numId="5">
    <w:abstractNumId w:val="2"/>
  </w:num>
  <w:num w:numId="6">
    <w:abstractNumId w:val="17"/>
  </w:num>
  <w:num w:numId="7">
    <w:abstractNumId w:val="13"/>
  </w:num>
  <w:num w:numId="8">
    <w:abstractNumId w:val="5"/>
  </w:num>
  <w:num w:numId="9">
    <w:abstractNumId w:val="4"/>
  </w:num>
  <w:num w:numId="10">
    <w:abstractNumId w:val="14"/>
  </w:num>
  <w:num w:numId="11">
    <w:abstractNumId w:val="16"/>
  </w:num>
  <w:num w:numId="12">
    <w:abstractNumId w:val="11"/>
  </w:num>
  <w:num w:numId="13">
    <w:abstractNumId w:val="3"/>
  </w:num>
  <w:num w:numId="14">
    <w:abstractNumId w:val="8"/>
  </w:num>
  <w:num w:numId="15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6">
    <w:abstractNumId w:val="15"/>
  </w:num>
  <w:num w:numId="17">
    <w:abstractNumId w:val="7"/>
  </w:num>
  <w:num w:numId="1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/>
  <w:rsids>
    <w:rsidRoot w:val="00E072F5"/>
    <w:rsid w:val="000C52DD"/>
    <w:rsid w:val="000D438F"/>
    <w:rsid w:val="001A558B"/>
    <w:rsid w:val="001D7D99"/>
    <w:rsid w:val="002133A4"/>
    <w:rsid w:val="00285C8D"/>
    <w:rsid w:val="0037487D"/>
    <w:rsid w:val="003E561E"/>
    <w:rsid w:val="004456F3"/>
    <w:rsid w:val="00504785"/>
    <w:rsid w:val="00550370"/>
    <w:rsid w:val="0056246D"/>
    <w:rsid w:val="005F50C7"/>
    <w:rsid w:val="00641E8D"/>
    <w:rsid w:val="00692AF0"/>
    <w:rsid w:val="006B7DC9"/>
    <w:rsid w:val="00750D20"/>
    <w:rsid w:val="007545CA"/>
    <w:rsid w:val="00755E71"/>
    <w:rsid w:val="0078655E"/>
    <w:rsid w:val="00812065"/>
    <w:rsid w:val="008B6ECF"/>
    <w:rsid w:val="0099034D"/>
    <w:rsid w:val="00995F1B"/>
    <w:rsid w:val="00997EF9"/>
    <w:rsid w:val="009B408A"/>
    <w:rsid w:val="009C38ED"/>
    <w:rsid w:val="009E1CCC"/>
    <w:rsid w:val="00A04DC2"/>
    <w:rsid w:val="00A750C7"/>
    <w:rsid w:val="00A86B39"/>
    <w:rsid w:val="00B721E3"/>
    <w:rsid w:val="00B91D42"/>
    <w:rsid w:val="00BA006E"/>
    <w:rsid w:val="00C70F34"/>
    <w:rsid w:val="00D02B45"/>
    <w:rsid w:val="00D81F83"/>
    <w:rsid w:val="00DA2B72"/>
    <w:rsid w:val="00DD1984"/>
    <w:rsid w:val="00DF67A3"/>
    <w:rsid w:val="00E072F5"/>
    <w:rsid w:val="00EC6322"/>
    <w:rsid w:val="00F474A9"/>
    <w:rsid w:val="00F71352"/>
    <w:rsid w:val="00F9116A"/>
    <w:rsid w:val="00FD32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2F5"/>
    <w:pPr>
      <w:spacing w:line="276" w:lineRule="auto"/>
    </w:pPr>
    <w:rPr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6B7DC9"/>
    <w:pPr>
      <w:pBdr>
        <w:top w:val="single" w:sz="8" w:space="0" w:color="009DD9" w:themeColor="accent2"/>
        <w:left w:val="single" w:sz="8" w:space="0" w:color="009DD9" w:themeColor="accent2"/>
        <w:bottom w:val="single" w:sz="8" w:space="0" w:color="009DD9" w:themeColor="accent2"/>
        <w:right w:val="single" w:sz="8" w:space="0" w:color="009DD9" w:themeColor="accent2"/>
      </w:pBdr>
      <w:shd w:val="clear" w:color="auto" w:fill="C4EEFF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004D6C" w:themeColor="accent2" w:themeShade="7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B7DC9"/>
    <w:pPr>
      <w:pBdr>
        <w:top w:val="single" w:sz="4" w:space="0" w:color="009DD9" w:themeColor="accent2"/>
        <w:left w:val="single" w:sz="48" w:space="2" w:color="009DD9" w:themeColor="accent2"/>
        <w:bottom w:val="single" w:sz="4" w:space="0" w:color="009DD9" w:themeColor="accent2"/>
        <w:right w:val="single" w:sz="4" w:space="4" w:color="009DD9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0075A2" w:themeColor="accent2" w:themeShade="BF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B7DC9"/>
    <w:pPr>
      <w:pBdr>
        <w:left w:val="single" w:sz="48" w:space="2" w:color="009DD9" w:themeColor="accent2"/>
        <w:bottom w:val="single" w:sz="4" w:space="0" w:color="009DD9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0075A2" w:themeColor="accent2" w:themeShade="B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B7DC9"/>
    <w:pPr>
      <w:pBdr>
        <w:left w:val="single" w:sz="4" w:space="2" w:color="009DD9" w:themeColor="accent2"/>
        <w:bottom w:val="single" w:sz="4" w:space="2" w:color="009DD9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0075A2" w:themeColor="accent2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B7DC9"/>
    <w:pPr>
      <w:pBdr>
        <w:left w:val="dotted" w:sz="4" w:space="2" w:color="009DD9" w:themeColor="accent2"/>
        <w:bottom w:val="dotted" w:sz="4" w:space="2" w:color="009DD9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0075A2" w:themeColor="accent2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B7DC9"/>
    <w:pPr>
      <w:pBdr>
        <w:bottom w:val="single" w:sz="4" w:space="2" w:color="89DEFF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0075A2" w:themeColor="accent2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B7DC9"/>
    <w:pPr>
      <w:pBdr>
        <w:bottom w:val="dotted" w:sz="4" w:space="2" w:color="4FCDFF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0075A2" w:themeColor="accent2" w:themeShade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B7DC9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009DD9" w:themeColor="accent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B7DC9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009DD9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B7DC9"/>
    <w:rPr>
      <w:rFonts w:asciiTheme="majorHAnsi" w:eastAsiaTheme="majorEastAsia" w:hAnsiTheme="majorHAnsi" w:cstheme="majorBidi"/>
      <w:b/>
      <w:bCs/>
      <w:i/>
      <w:iCs/>
      <w:color w:val="004D6C" w:themeColor="accent2" w:themeShade="7F"/>
      <w:shd w:val="clear" w:color="auto" w:fill="C4EEFF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6B7DC9"/>
    <w:rPr>
      <w:rFonts w:asciiTheme="majorHAnsi" w:eastAsiaTheme="majorEastAsia" w:hAnsiTheme="majorHAnsi" w:cstheme="majorBidi"/>
      <w:b/>
      <w:bCs/>
      <w:i/>
      <w:iCs/>
      <w:color w:val="0075A2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6B7DC9"/>
    <w:rPr>
      <w:rFonts w:asciiTheme="majorHAnsi" w:eastAsiaTheme="majorEastAsia" w:hAnsiTheme="majorHAnsi" w:cstheme="majorBidi"/>
      <w:b/>
      <w:bCs/>
      <w:i/>
      <w:iCs/>
      <w:color w:val="0075A2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6B7DC9"/>
    <w:rPr>
      <w:rFonts w:asciiTheme="majorHAnsi" w:eastAsiaTheme="majorEastAsia" w:hAnsiTheme="majorHAnsi" w:cstheme="majorBidi"/>
      <w:b/>
      <w:bCs/>
      <w:i/>
      <w:iCs/>
      <w:color w:val="0075A2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B7DC9"/>
    <w:rPr>
      <w:rFonts w:asciiTheme="majorHAnsi" w:eastAsiaTheme="majorEastAsia" w:hAnsiTheme="majorHAnsi" w:cstheme="majorBidi"/>
      <w:b/>
      <w:bCs/>
      <w:i/>
      <w:iCs/>
      <w:color w:val="0075A2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B7DC9"/>
    <w:rPr>
      <w:rFonts w:asciiTheme="majorHAnsi" w:eastAsiaTheme="majorEastAsia" w:hAnsiTheme="majorHAnsi" w:cstheme="majorBidi"/>
      <w:i/>
      <w:iCs/>
      <w:color w:val="0075A2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6B7DC9"/>
    <w:rPr>
      <w:rFonts w:asciiTheme="majorHAnsi" w:eastAsiaTheme="majorEastAsia" w:hAnsiTheme="majorHAnsi" w:cstheme="majorBidi"/>
      <w:i/>
      <w:iCs/>
      <w:color w:val="0075A2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6B7DC9"/>
    <w:rPr>
      <w:rFonts w:asciiTheme="majorHAnsi" w:eastAsiaTheme="majorEastAsia" w:hAnsiTheme="majorHAnsi" w:cstheme="majorBidi"/>
      <w:i/>
      <w:iCs/>
      <w:color w:val="009DD9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6B7DC9"/>
    <w:rPr>
      <w:rFonts w:asciiTheme="majorHAnsi" w:eastAsiaTheme="majorEastAsia" w:hAnsiTheme="majorHAnsi" w:cstheme="majorBidi"/>
      <w:i/>
      <w:iCs/>
      <w:color w:val="009DD9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6B7DC9"/>
    <w:rPr>
      <w:b/>
      <w:bCs/>
      <w:color w:val="0075A2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6B7DC9"/>
    <w:pPr>
      <w:pBdr>
        <w:top w:val="single" w:sz="48" w:space="0" w:color="009DD9" w:themeColor="accent2"/>
        <w:bottom w:val="single" w:sz="48" w:space="0" w:color="009DD9" w:themeColor="accent2"/>
      </w:pBdr>
      <w:shd w:val="clear" w:color="auto" w:fill="009DD9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6B7DC9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009DD9" w:themeFill="accent2"/>
    </w:rPr>
  </w:style>
  <w:style w:type="paragraph" w:styleId="a6">
    <w:name w:val="Subtitle"/>
    <w:basedOn w:val="a"/>
    <w:next w:val="a"/>
    <w:link w:val="a7"/>
    <w:uiPriority w:val="11"/>
    <w:qFormat/>
    <w:rsid w:val="006B7DC9"/>
    <w:pPr>
      <w:pBdr>
        <w:bottom w:val="dotted" w:sz="8" w:space="10" w:color="009DD9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004D6C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6B7DC9"/>
    <w:rPr>
      <w:rFonts w:asciiTheme="majorHAnsi" w:eastAsiaTheme="majorEastAsia" w:hAnsiTheme="majorHAnsi" w:cstheme="majorBidi"/>
      <w:i/>
      <w:iCs/>
      <w:color w:val="004D6C" w:themeColor="accent2" w:themeShade="7F"/>
      <w:sz w:val="24"/>
      <w:szCs w:val="24"/>
    </w:rPr>
  </w:style>
  <w:style w:type="character" w:styleId="a8">
    <w:name w:val="Strong"/>
    <w:uiPriority w:val="22"/>
    <w:qFormat/>
    <w:rsid w:val="006B7DC9"/>
    <w:rPr>
      <w:b/>
      <w:bCs/>
      <w:spacing w:val="0"/>
    </w:rPr>
  </w:style>
  <w:style w:type="character" w:styleId="a9">
    <w:name w:val="Emphasis"/>
    <w:uiPriority w:val="20"/>
    <w:qFormat/>
    <w:rsid w:val="006B7DC9"/>
    <w:rPr>
      <w:rFonts w:asciiTheme="majorHAnsi" w:eastAsiaTheme="majorEastAsia" w:hAnsiTheme="majorHAnsi" w:cstheme="majorBidi"/>
      <w:b/>
      <w:bCs/>
      <w:i/>
      <w:iCs/>
      <w:color w:val="009DD9" w:themeColor="accent2"/>
      <w:bdr w:val="single" w:sz="18" w:space="0" w:color="C4EEFF" w:themeColor="accent2" w:themeTint="33"/>
      <w:shd w:val="clear" w:color="auto" w:fill="C4EEFF" w:themeFill="accent2" w:themeFillTint="33"/>
    </w:rPr>
  </w:style>
  <w:style w:type="paragraph" w:styleId="aa">
    <w:name w:val="No Spacing"/>
    <w:basedOn w:val="a"/>
    <w:uiPriority w:val="1"/>
    <w:qFormat/>
    <w:rsid w:val="006B7DC9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6B7DC9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6B7DC9"/>
    <w:rPr>
      <w:color w:val="0075A2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6B7DC9"/>
    <w:rPr>
      <w:color w:val="0075A2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6B7DC9"/>
    <w:pPr>
      <w:pBdr>
        <w:top w:val="dotted" w:sz="8" w:space="10" w:color="009DD9" w:themeColor="accent2"/>
        <w:bottom w:val="dotted" w:sz="8" w:space="10" w:color="009DD9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009DD9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6B7DC9"/>
    <w:rPr>
      <w:rFonts w:asciiTheme="majorHAnsi" w:eastAsiaTheme="majorEastAsia" w:hAnsiTheme="majorHAnsi" w:cstheme="majorBidi"/>
      <w:b/>
      <w:bCs/>
      <w:i/>
      <w:iCs/>
      <w:color w:val="009DD9" w:themeColor="accent2"/>
      <w:sz w:val="20"/>
      <w:szCs w:val="20"/>
    </w:rPr>
  </w:style>
  <w:style w:type="character" w:styleId="ae">
    <w:name w:val="Subtle Emphasis"/>
    <w:uiPriority w:val="19"/>
    <w:qFormat/>
    <w:rsid w:val="006B7DC9"/>
    <w:rPr>
      <w:rFonts w:asciiTheme="majorHAnsi" w:eastAsiaTheme="majorEastAsia" w:hAnsiTheme="majorHAnsi" w:cstheme="majorBidi"/>
      <w:i/>
      <w:iCs/>
      <w:color w:val="009DD9" w:themeColor="accent2"/>
    </w:rPr>
  </w:style>
  <w:style w:type="character" w:styleId="af">
    <w:name w:val="Intense Emphasis"/>
    <w:uiPriority w:val="21"/>
    <w:qFormat/>
    <w:rsid w:val="006B7DC9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009DD9" w:themeColor="accent2"/>
      <w:shd w:val="clear" w:color="auto" w:fill="009DD9" w:themeFill="accent2"/>
      <w:vertAlign w:val="baseline"/>
    </w:rPr>
  </w:style>
  <w:style w:type="character" w:styleId="af0">
    <w:name w:val="Subtle Reference"/>
    <w:uiPriority w:val="31"/>
    <w:qFormat/>
    <w:rsid w:val="006B7DC9"/>
    <w:rPr>
      <w:i/>
      <w:iCs/>
      <w:smallCaps/>
      <w:color w:val="009DD9" w:themeColor="accent2"/>
      <w:u w:color="009DD9" w:themeColor="accent2"/>
    </w:rPr>
  </w:style>
  <w:style w:type="character" w:styleId="af1">
    <w:name w:val="Intense Reference"/>
    <w:uiPriority w:val="32"/>
    <w:qFormat/>
    <w:rsid w:val="006B7DC9"/>
    <w:rPr>
      <w:b/>
      <w:bCs/>
      <w:i/>
      <w:iCs/>
      <w:smallCaps/>
      <w:color w:val="009DD9" w:themeColor="accent2"/>
      <w:u w:color="009DD9" w:themeColor="accent2"/>
    </w:rPr>
  </w:style>
  <w:style w:type="character" w:styleId="af2">
    <w:name w:val="Book Title"/>
    <w:uiPriority w:val="33"/>
    <w:qFormat/>
    <w:rsid w:val="006B7DC9"/>
    <w:rPr>
      <w:rFonts w:asciiTheme="majorHAnsi" w:eastAsiaTheme="majorEastAsia" w:hAnsiTheme="majorHAnsi" w:cstheme="majorBidi"/>
      <w:b/>
      <w:bCs/>
      <w:i/>
      <w:iCs/>
      <w:smallCaps/>
      <w:color w:val="0075A2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6B7DC9"/>
    <w:pPr>
      <w:outlineLvl w:val="9"/>
    </w:pPr>
  </w:style>
  <w:style w:type="character" w:customStyle="1" w:styleId="23">
    <w:name w:val="Основной текст (2)_"/>
    <w:basedOn w:val="a0"/>
    <w:link w:val="24"/>
    <w:rsid w:val="00D81F8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D81F83"/>
    <w:pPr>
      <w:widowControl w:val="0"/>
      <w:shd w:val="clear" w:color="auto" w:fill="FFFFFF"/>
      <w:spacing w:after="0" w:line="322" w:lineRule="exact"/>
      <w:ind w:hanging="360"/>
    </w:pPr>
    <w:rPr>
      <w:rFonts w:ascii="Times New Roman" w:eastAsia="Times New Roman" w:hAnsi="Times New Roman" w:cs="Times New Roman"/>
      <w:sz w:val="26"/>
      <w:szCs w:val="26"/>
      <w:lang w:val="en-US" w:bidi="en-US"/>
    </w:rPr>
  </w:style>
  <w:style w:type="character" w:customStyle="1" w:styleId="25">
    <w:name w:val="Основной текст (2) + Полужирный;Курсив"/>
    <w:basedOn w:val="23"/>
    <w:rsid w:val="00D81F8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table" w:styleId="af4">
    <w:name w:val="Table Grid"/>
    <w:basedOn w:val="a1"/>
    <w:uiPriority w:val="39"/>
    <w:rsid w:val="00D81F83"/>
    <w:pPr>
      <w:spacing w:after="0" w:line="240" w:lineRule="auto"/>
    </w:pPr>
    <w:rPr>
      <w:lang w:val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81F8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 w:bidi="ar-SA"/>
    </w:rPr>
  </w:style>
  <w:style w:type="table" w:customStyle="1" w:styleId="TableNormal">
    <w:name w:val="Table Normal"/>
    <w:uiPriority w:val="2"/>
    <w:semiHidden/>
    <w:unhideWhenUsed/>
    <w:qFormat/>
    <w:rsid w:val="00997EF9"/>
    <w:pPr>
      <w:widowControl w:val="0"/>
      <w:autoSpaceDE w:val="0"/>
      <w:autoSpaceDN w:val="0"/>
      <w:spacing w:after="0" w:line="240" w:lineRule="auto"/>
    </w:pPr>
    <w:rPr>
      <w:lang w:bidi="ar-SA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5">
    <w:name w:val="Body Text"/>
    <w:basedOn w:val="a"/>
    <w:link w:val="af6"/>
    <w:uiPriority w:val="1"/>
    <w:qFormat/>
    <w:rsid w:val="00997EF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5"/>
      <w:szCs w:val="25"/>
    </w:rPr>
  </w:style>
  <w:style w:type="character" w:customStyle="1" w:styleId="af6">
    <w:name w:val="Основной текст Знак"/>
    <w:basedOn w:val="a0"/>
    <w:link w:val="af5"/>
    <w:uiPriority w:val="1"/>
    <w:rsid w:val="00997EF9"/>
    <w:rPr>
      <w:rFonts w:ascii="Times New Roman" w:eastAsia="Times New Roman" w:hAnsi="Times New Roman" w:cs="Times New Roman"/>
      <w:sz w:val="25"/>
      <w:szCs w:val="25"/>
      <w:lang w:val="ru-RU" w:bidi="ar-SA"/>
    </w:rPr>
  </w:style>
  <w:style w:type="paragraph" w:customStyle="1" w:styleId="11">
    <w:name w:val="Заголовок 11"/>
    <w:basedOn w:val="a"/>
    <w:uiPriority w:val="1"/>
    <w:qFormat/>
    <w:rsid w:val="00997EF9"/>
    <w:pPr>
      <w:widowControl w:val="0"/>
      <w:autoSpaceDE w:val="0"/>
      <w:autoSpaceDN w:val="0"/>
      <w:spacing w:after="0" w:line="240" w:lineRule="auto"/>
      <w:ind w:left="245"/>
      <w:outlineLvl w:val="1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TableParagraph">
    <w:name w:val="Table Paragraph"/>
    <w:basedOn w:val="a"/>
    <w:uiPriority w:val="1"/>
    <w:qFormat/>
    <w:rsid w:val="00997EF9"/>
    <w:pPr>
      <w:widowControl w:val="0"/>
      <w:autoSpaceDE w:val="0"/>
      <w:autoSpaceDN w:val="0"/>
      <w:spacing w:after="0" w:line="246" w:lineRule="exact"/>
      <w:ind w:left="121"/>
    </w:pPr>
    <w:rPr>
      <w:rFonts w:ascii="Times New Roman" w:eastAsia="Times New Roman" w:hAnsi="Times New Roman" w:cs="Times New Roman"/>
    </w:rPr>
  </w:style>
  <w:style w:type="paragraph" w:styleId="af7">
    <w:name w:val="Normal (Web)"/>
    <w:basedOn w:val="a"/>
    <w:uiPriority w:val="99"/>
    <w:unhideWhenUsed/>
    <w:rsid w:val="00EC63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header"/>
    <w:basedOn w:val="a"/>
    <w:link w:val="af9"/>
    <w:uiPriority w:val="99"/>
    <w:semiHidden/>
    <w:unhideWhenUsed/>
    <w:rsid w:val="00EC63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af8"/>
    <w:uiPriority w:val="99"/>
    <w:semiHidden/>
    <w:rsid w:val="00EC6322"/>
    <w:rPr>
      <w:lang w:val="ru-RU" w:bidi="ar-SA"/>
    </w:rPr>
  </w:style>
  <w:style w:type="paragraph" w:styleId="afa">
    <w:name w:val="footer"/>
    <w:basedOn w:val="a"/>
    <w:link w:val="afb"/>
    <w:uiPriority w:val="99"/>
    <w:semiHidden/>
    <w:unhideWhenUsed/>
    <w:rsid w:val="00EC63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  <w:semiHidden/>
    <w:rsid w:val="00EC6322"/>
    <w:rPr>
      <w:lang w:val="ru-RU" w:bidi="ar-SA"/>
    </w:rPr>
  </w:style>
  <w:style w:type="paragraph" w:customStyle="1" w:styleId="c3">
    <w:name w:val="c3"/>
    <w:basedOn w:val="a"/>
    <w:rsid w:val="00DA2B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DA2B72"/>
  </w:style>
  <w:style w:type="character" w:customStyle="1" w:styleId="c4">
    <w:name w:val="c4"/>
    <w:basedOn w:val="a0"/>
    <w:rsid w:val="00DA2B72"/>
  </w:style>
  <w:style w:type="paragraph" w:customStyle="1" w:styleId="c44">
    <w:name w:val="c44"/>
    <w:basedOn w:val="a"/>
    <w:rsid w:val="00DA2B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5">
    <w:name w:val="c45"/>
    <w:basedOn w:val="a0"/>
    <w:rsid w:val="00DA2B72"/>
  </w:style>
  <w:style w:type="character" w:customStyle="1" w:styleId="c0">
    <w:name w:val="c0"/>
    <w:basedOn w:val="a0"/>
    <w:rsid w:val="00DA2B72"/>
  </w:style>
  <w:style w:type="character" w:customStyle="1" w:styleId="c36">
    <w:name w:val="c36"/>
    <w:basedOn w:val="a0"/>
    <w:rsid w:val="00750D20"/>
  </w:style>
  <w:style w:type="paragraph" w:customStyle="1" w:styleId="c58">
    <w:name w:val="c58"/>
    <w:basedOn w:val="a"/>
    <w:rsid w:val="00750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6">
    <w:name w:val="c56"/>
    <w:basedOn w:val="a"/>
    <w:rsid w:val="00750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4">
    <w:name w:val="c24"/>
    <w:basedOn w:val="a"/>
    <w:rsid w:val="00750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1">
    <w:name w:val="c71"/>
    <w:basedOn w:val="a"/>
    <w:rsid w:val="00750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6">
    <w:name w:val="c26"/>
    <w:basedOn w:val="a"/>
    <w:rsid w:val="00750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"/>
    <w:rsid w:val="00750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3">
    <w:name w:val="c43"/>
    <w:basedOn w:val="a0"/>
    <w:rsid w:val="00750D20"/>
  </w:style>
  <w:style w:type="paragraph" w:customStyle="1" w:styleId="12">
    <w:name w:val="Без интервала1"/>
    <w:uiPriority w:val="99"/>
    <w:rsid w:val="00812065"/>
    <w:pPr>
      <w:spacing w:after="0" w:line="240" w:lineRule="auto"/>
    </w:pPr>
    <w:rPr>
      <w:rFonts w:ascii="Calibri" w:eastAsia="Times New Roman" w:hAnsi="Calibri" w:cs="Times New Roman"/>
      <w:lang w:val="ru-RU" w:bidi="ar-SA"/>
    </w:rPr>
  </w:style>
  <w:style w:type="character" w:styleId="afc">
    <w:name w:val="Hyperlink"/>
    <w:basedOn w:val="a0"/>
    <w:uiPriority w:val="99"/>
    <w:unhideWhenUsed/>
    <w:rsid w:val="00F474A9"/>
    <w:rPr>
      <w:color w:val="E2D700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376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3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1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ramota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lovari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easyen.ru/load/metodika/kompleksy/kollekcija_videorolikov_dlja_urokov_literaturnogo_chtenija_1_4_klass/457-1-0-44662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prezentacii.org/prezentacii/prezentacii-po-literature/chtenie/4class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cademic.ru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Поток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11</Pages>
  <Words>3445</Words>
  <Characters>19643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23042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Левин</dc:creator>
  <cp:keywords/>
  <dc:description/>
  <cp:lastModifiedBy>Таня</cp:lastModifiedBy>
  <cp:revision>13</cp:revision>
  <cp:lastPrinted>2021-09-10T09:28:00Z</cp:lastPrinted>
  <dcterms:created xsi:type="dcterms:W3CDTF">2021-09-03T09:45:00Z</dcterms:created>
  <dcterms:modified xsi:type="dcterms:W3CDTF">2023-09-13T18:08:00Z</dcterms:modified>
</cp:coreProperties>
</file>